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38C" w:rsidRDefault="0074542A" w:rsidP="00A45393">
      <w:pPr>
        <w:pStyle w:val="Title"/>
      </w:pPr>
      <w:r>
        <w:t xml:space="preserve"> </w:t>
      </w:r>
    </w:p>
    <w:p w:rsidR="00EF338C" w:rsidRDefault="00EF338C" w:rsidP="00A45393">
      <w:pPr>
        <w:pStyle w:val="Title"/>
      </w:pPr>
    </w:p>
    <w:p w:rsidR="00A938E4" w:rsidRPr="00930BCA" w:rsidRDefault="00A938E4" w:rsidP="00A45393">
      <w:pPr>
        <w:pStyle w:val="Title"/>
      </w:pPr>
    </w:p>
    <w:p w:rsidR="000112C5" w:rsidRDefault="000112C5" w:rsidP="00A45393">
      <w:pPr>
        <w:pStyle w:val="Title"/>
      </w:pPr>
      <w:r>
        <w:t>Pupil Premium Collaborative Review</w:t>
      </w:r>
    </w:p>
    <w:p w:rsidR="00930BCA" w:rsidRDefault="00D37DCA" w:rsidP="00A45393">
      <w:pPr>
        <w:pStyle w:val="Title"/>
      </w:pPr>
      <w:r>
        <w:t xml:space="preserve">Toolkit - </w:t>
      </w:r>
      <w:r w:rsidR="005E5CC7">
        <w:t>September</w:t>
      </w:r>
      <w:r w:rsidR="004F5904">
        <w:t xml:space="preserve"> 201</w:t>
      </w:r>
      <w:r w:rsidR="00E215B3">
        <w:t>7</w:t>
      </w:r>
      <w:r w:rsidR="00930BCA">
        <w:t xml:space="preserve"> </w:t>
      </w:r>
    </w:p>
    <w:p w:rsidR="0035384C" w:rsidRPr="00930BCA" w:rsidRDefault="005F0972" w:rsidP="00A45393">
      <w:pPr>
        <w:pStyle w:val="Title"/>
      </w:pPr>
      <w:r>
        <w:t>©</w:t>
      </w:r>
      <w:r w:rsidR="00930BCA">
        <w:t xml:space="preserve"> </w:t>
      </w:r>
      <w:r>
        <w:t>201</w:t>
      </w:r>
      <w:r w:rsidR="002D2A2D">
        <w:t>7</w:t>
      </w:r>
      <w:r>
        <w:t xml:space="preserve"> </w:t>
      </w:r>
      <w:proofErr w:type="spellStart"/>
      <w:r w:rsidR="00930BCA">
        <w:t>Swaledale</w:t>
      </w:r>
      <w:proofErr w:type="spellEnd"/>
      <w:r w:rsidR="00930BCA">
        <w:t xml:space="preserve"> Alliance</w:t>
      </w:r>
      <w:r>
        <w:t xml:space="preserve"> All Rights Reserved</w:t>
      </w:r>
    </w:p>
    <w:p w:rsidR="00BC0366" w:rsidRPr="005401E4" w:rsidRDefault="00BC0366" w:rsidP="00BC0366">
      <w:pPr>
        <w:pStyle w:val="Heading2"/>
        <w:shd w:val="clear" w:color="auto" w:fill="FFFFFF"/>
        <w:spacing w:before="0" w:line="240" w:lineRule="auto"/>
        <w:rPr>
          <w:rFonts w:cs="Arial"/>
          <w:color w:val="633410"/>
          <w:sz w:val="24"/>
          <w:szCs w:val="24"/>
        </w:rPr>
      </w:pPr>
    </w:p>
    <w:p w:rsidR="006251BD" w:rsidRPr="005401E4" w:rsidRDefault="006251BD" w:rsidP="00BC0366">
      <w:pPr>
        <w:spacing w:after="0" w:line="240" w:lineRule="auto"/>
        <w:jc w:val="center"/>
        <w:rPr>
          <w:rFonts w:ascii="Segoe UI" w:hAnsi="Segoe UI" w:cs="Segoe UI"/>
          <w:b/>
          <w:color w:val="633410"/>
        </w:rPr>
      </w:pPr>
    </w:p>
    <w:p w:rsidR="00187409" w:rsidRDefault="00D37DCA" w:rsidP="00D37DCA">
      <w:pPr>
        <w:spacing w:after="0"/>
        <w:rPr>
          <w:rFonts w:ascii="Segoe UI" w:hAnsi="Segoe UI" w:cs="Segoe UI"/>
          <w:b/>
          <w:color w:val="633410"/>
          <w:sz w:val="28"/>
          <w:szCs w:val="28"/>
        </w:rPr>
      </w:pPr>
      <w:r>
        <w:rPr>
          <w:rFonts w:ascii="Segoe UI" w:hAnsi="Segoe UI" w:cs="Segoe UI"/>
          <w:b/>
          <w:color w:val="633410"/>
          <w:sz w:val="28"/>
          <w:szCs w:val="28"/>
        </w:rPr>
        <w:t xml:space="preserve">The following resources </w:t>
      </w:r>
      <w:proofErr w:type="gramStart"/>
      <w:r>
        <w:rPr>
          <w:rFonts w:ascii="Segoe UI" w:hAnsi="Segoe UI" w:cs="Segoe UI"/>
          <w:b/>
          <w:color w:val="633410"/>
          <w:sz w:val="28"/>
          <w:szCs w:val="28"/>
        </w:rPr>
        <w:t>have been designed</w:t>
      </w:r>
      <w:proofErr w:type="gramEnd"/>
      <w:r>
        <w:rPr>
          <w:rFonts w:ascii="Segoe UI" w:hAnsi="Segoe UI" w:cs="Segoe UI"/>
          <w:b/>
          <w:color w:val="633410"/>
          <w:sz w:val="28"/>
          <w:szCs w:val="28"/>
        </w:rPr>
        <w:t xml:space="preserve"> to complement the Pupil Premium Collaborative Review Policy and Procedure.</w:t>
      </w:r>
    </w:p>
    <w:p w:rsidR="00D37DCA" w:rsidRDefault="00D37DCA" w:rsidP="00D37DCA">
      <w:pPr>
        <w:spacing w:after="0"/>
        <w:rPr>
          <w:rFonts w:ascii="Segoe UI" w:hAnsi="Segoe UI" w:cs="Segoe UI"/>
          <w:b/>
          <w:color w:val="633410"/>
          <w:sz w:val="28"/>
          <w:szCs w:val="28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1701"/>
        <w:gridCol w:w="7088"/>
      </w:tblGrid>
      <w:tr w:rsidR="00D37DCA" w:rsidTr="00203283"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DCA" w:rsidRDefault="00D37DCA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Page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7DCA" w:rsidRDefault="00203283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 xml:space="preserve">Compulsory </w:t>
            </w:r>
            <w:r w:rsidR="00D37DCA"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Resource</w:t>
            </w: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s</w:t>
            </w:r>
          </w:p>
        </w:tc>
      </w:tr>
      <w:tr w:rsidR="00D37DCA" w:rsidTr="00203283">
        <w:tc>
          <w:tcPr>
            <w:tcW w:w="1701" w:type="dxa"/>
            <w:tcBorders>
              <w:top w:val="single" w:sz="4" w:space="0" w:color="auto"/>
            </w:tcBorders>
          </w:tcPr>
          <w:p w:rsidR="00D37DCA" w:rsidRDefault="00D37DCA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D37DCA" w:rsidRDefault="005B7B8E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Generic Evidence Form</w:t>
            </w:r>
          </w:p>
        </w:tc>
      </w:tr>
      <w:tr w:rsidR="00D37DCA" w:rsidTr="00203283">
        <w:tc>
          <w:tcPr>
            <w:tcW w:w="1701" w:type="dxa"/>
            <w:tcBorders>
              <w:bottom w:val="single" w:sz="4" w:space="0" w:color="auto"/>
            </w:tcBorders>
          </w:tcPr>
          <w:p w:rsidR="00D37DCA" w:rsidRDefault="00D37DCA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3</w:t>
            </w:r>
          </w:p>
        </w:tc>
        <w:tc>
          <w:tcPr>
            <w:tcW w:w="7088" w:type="dxa"/>
            <w:tcBorders>
              <w:bottom w:val="single" w:sz="4" w:space="0" w:color="auto"/>
            </w:tcBorders>
          </w:tcPr>
          <w:p w:rsidR="00D37DCA" w:rsidRDefault="006B222E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Classroom Visit</w:t>
            </w:r>
            <w:r w:rsidR="005B7B8E"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 xml:space="preserve"> Pro-Forma</w:t>
            </w:r>
          </w:p>
        </w:tc>
      </w:tr>
      <w:tr w:rsidR="00203283" w:rsidTr="00203283">
        <w:trPr>
          <w:trHeight w:val="901"/>
        </w:trPr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3283" w:rsidRDefault="00203283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Page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03283" w:rsidRDefault="00203283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Optional Resources</w:t>
            </w:r>
          </w:p>
        </w:tc>
      </w:tr>
      <w:tr w:rsidR="00D37DCA" w:rsidTr="00203283">
        <w:tc>
          <w:tcPr>
            <w:tcW w:w="1701" w:type="dxa"/>
            <w:tcBorders>
              <w:top w:val="single" w:sz="4" w:space="0" w:color="auto"/>
            </w:tcBorders>
          </w:tcPr>
          <w:p w:rsidR="00D37DCA" w:rsidRDefault="00D37DCA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D37DCA" w:rsidRDefault="00945DEE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Work Scrutiny Pro-Forma</w:t>
            </w:r>
          </w:p>
        </w:tc>
      </w:tr>
      <w:tr w:rsidR="00D37DCA" w:rsidTr="00D37DCA">
        <w:tc>
          <w:tcPr>
            <w:tcW w:w="1701" w:type="dxa"/>
          </w:tcPr>
          <w:p w:rsidR="00D37DCA" w:rsidRDefault="008F487D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6</w:t>
            </w:r>
          </w:p>
        </w:tc>
        <w:tc>
          <w:tcPr>
            <w:tcW w:w="7088" w:type="dxa"/>
          </w:tcPr>
          <w:p w:rsidR="00D37DCA" w:rsidRDefault="00945DEE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Discussion Questions for Performance Data</w:t>
            </w:r>
          </w:p>
        </w:tc>
      </w:tr>
      <w:tr w:rsidR="00D37DCA" w:rsidTr="00D37DCA">
        <w:tc>
          <w:tcPr>
            <w:tcW w:w="1701" w:type="dxa"/>
          </w:tcPr>
          <w:p w:rsidR="00D37DCA" w:rsidRDefault="008F487D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7</w:t>
            </w:r>
          </w:p>
        </w:tc>
        <w:tc>
          <w:tcPr>
            <w:tcW w:w="7088" w:type="dxa"/>
          </w:tcPr>
          <w:p w:rsidR="00D37DCA" w:rsidRDefault="008F487D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Support with Learning Walks</w:t>
            </w:r>
          </w:p>
        </w:tc>
      </w:tr>
      <w:tr w:rsidR="00D37DCA" w:rsidTr="00D37DCA">
        <w:tc>
          <w:tcPr>
            <w:tcW w:w="1701" w:type="dxa"/>
          </w:tcPr>
          <w:p w:rsidR="00D37DCA" w:rsidRDefault="008F487D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8</w:t>
            </w:r>
          </w:p>
        </w:tc>
        <w:tc>
          <w:tcPr>
            <w:tcW w:w="7088" w:type="dxa"/>
          </w:tcPr>
          <w:p w:rsidR="00D37DCA" w:rsidRDefault="008F487D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Questions for Staff</w:t>
            </w:r>
          </w:p>
        </w:tc>
      </w:tr>
      <w:tr w:rsidR="008F487D" w:rsidTr="00D37DCA">
        <w:tc>
          <w:tcPr>
            <w:tcW w:w="1701" w:type="dxa"/>
          </w:tcPr>
          <w:p w:rsidR="008F487D" w:rsidRDefault="008F487D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9</w:t>
            </w:r>
          </w:p>
        </w:tc>
        <w:tc>
          <w:tcPr>
            <w:tcW w:w="7088" w:type="dxa"/>
          </w:tcPr>
          <w:p w:rsidR="008F487D" w:rsidRDefault="00A41EF7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Questions for Children</w:t>
            </w:r>
          </w:p>
        </w:tc>
      </w:tr>
      <w:tr w:rsidR="001269FD" w:rsidTr="00D37DCA">
        <w:tc>
          <w:tcPr>
            <w:tcW w:w="1701" w:type="dxa"/>
          </w:tcPr>
          <w:p w:rsidR="001269FD" w:rsidRDefault="001269FD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10</w:t>
            </w:r>
          </w:p>
        </w:tc>
        <w:tc>
          <w:tcPr>
            <w:tcW w:w="7088" w:type="dxa"/>
          </w:tcPr>
          <w:p w:rsidR="001269FD" w:rsidRDefault="001269FD" w:rsidP="00D37DCA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8"/>
                <w:szCs w:val="28"/>
              </w:rPr>
              <w:t>Questions for Parents</w:t>
            </w:r>
          </w:p>
        </w:tc>
      </w:tr>
    </w:tbl>
    <w:p w:rsidR="00D37DCA" w:rsidRDefault="00D37DCA" w:rsidP="00D37DCA">
      <w:pPr>
        <w:spacing w:after="0"/>
        <w:rPr>
          <w:rFonts w:ascii="Segoe UI" w:hAnsi="Segoe UI" w:cs="Segoe UI"/>
          <w:b/>
          <w:color w:val="633410"/>
          <w:sz w:val="28"/>
          <w:szCs w:val="28"/>
        </w:rPr>
      </w:pPr>
    </w:p>
    <w:p w:rsidR="00D37DCA" w:rsidRDefault="00D37DCA" w:rsidP="00D37DCA">
      <w:pPr>
        <w:spacing w:after="0"/>
        <w:rPr>
          <w:rFonts w:ascii="Segoe UI" w:hAnsi="Segoe UI" w:cs="Segoe UI"/>
          <w:b/>
          <w:color w:val="633410"/>
          <w:sz w:val="28"/>
          <w:szCs w:val="28"/>
        </w:rPr>
      </w:pPr>
    </w:p>
    <w:p w:rsidR="005B7B8E" w:rsidRDefault="005B7B8E" w:rsidP="00D37DCA">
      <w:pPr>
        <w:spacing w:after="0"/>
        <w:rPr>
          <w:rFonts w:ascii="Segoe UI" w:hAnsi="Segoe UI" w:cs="Segoe UI"/>
          <w:b/>
          <w:color w:val="633410"/>
          <w:sz w:val="28"/>
          <w:szCs w:val="28"/>
        </w:rPr>
      </w:pPr>
    </w:p>
    <w:p w:rsidR="005B7B8E" w:rsidRDefault="005B7B8E" w:rsidP="00D37DCA">
      <w:pPr>
        <w:spacing w:after="0"/>
        <w:rPr>
          <w:rFonts w:ascii="Segoe UI" w:hAnsi="Segoe UI" w:cs="Segoe UI"/>
          <w:b/>
          <w:color w:val="633410"/>
          <w:sz w:val="28"/>
          <w:szCs w:val="28"/>
        </w:rPr>
      </w:pPr>
    </w:p>
    <w:p w:rsidR="005B7B8E" w:rsidRDefault="005B7B8E" w:rsidP="00D37DCA">
      <w:pPr>
        <w:spacing w:after="0"/>
        <w:rPr>
          <w:rFonts w:ascii="Segoe UI" w:hAnsi="Segoe UI" w:cs="Segoe UI"/>
          <w:b/>
          <w:color w:val="633410"/>
          <w:sz w:val="28"/>
          <w:szCs w:val="28"/>
        </w:rPr>
      </w:pPr>
    </w:p>
    <w:p w:rsidR="005B7B8E" w:rsidRDefault="005B7B8E">
      <w:pPr>
        <w:rPr>
          <w:rFonts w:ascii="Segoe UI" w:hAnsi="Segoe UI" w:cs="Segoe UI"/>
          <w:b/>
          <w:color w:val="633410"/>
          <w:sz w:val="28"/>
          <w:szCs w:val="28"/>
        </w:rPr>
      </w:pPr>
      <w:r>
        <w:rPr>
          <w:rFonts w:ascii="Segoe UI" w:hAnsi="Segoe UI" w:cs="Segoe UI"/>
          <w:b/>
          <w:color w:val="633410"/>
          <w:sz w:val="28"/>
          <w:szCs w:val="28"/>
        </w:rPr>
        <w:br w:type="page"/>
      </w:r>
    </w:p>
    <w:p w:rsidR="005B7B8E" w:rsidRDefault="005B7B8E" w:rsidP="005B7B8E">
      <w:pPr>
        <w:spacing w:after="0"/>
        <w:jc w:val="center"/>
        <w:rPr>
          <w:rFonts w:ascii="Segoe UI" w:hAnsi="Segoe UI" w:cs="Segoe UI"/>
          <w:b/>
          <w:color w:val="633410"/>
          <w:sz w:val="28"/>
          <w:szCs w:val="28"/>
        </w:rPr>
      </w:pPr>
    </w:p>
    <w:p w:rsidR="005B7B8E" w:rsidRDefault="005B7B8E" w:rsidP="005B7B8E">
      <w:pPr>
        <w:spacing w:after="0"/>
        <w:jc w:val="center"/>
        <w:rPr>
          <w:rFonts w:ascii="Segoe UI" w:hAnsi="Segoe UI" w:cs="Segoe UI"/>
          <w:b/>
          <w:color w:val="633410"/>
          <w:sz w:val="28"/>
          <w:szCs w:val="28"/>
        </w:rPr>
      </w:pPr>
    </w:p>
    <w:p w:rsidR="005B7B8E" w:rsidRDefault="005B7B8E" w:rsidP="005B7B8E">
      <w:pPr>
        <w:spacing w:after="0"/>
        <w:jc w:val="center"/>
        <w:rPr>
          <w:rFonts w:ascii="Segoe UI" w:hAnsi="Segoe UI" w:cs="Segoe UI"/>
          <w:b/>
          <w:color w:val="633410"/>
          <w:sz w:val="28"/>
          <w:szCs w:val="28"/>
        </w:rPr>
      </w:pPr>
    </w:p>
    <w:p w:rsidR="005B7B8E" w:rsidRDefault="005B7B8E" w:rsidP="005B7B8E">
      <w:pPr>
        <w:spacing w:after="0"/>
        <w:jc w:val="center"/>
        <w:rPr>
          <w:rFonts w:ascii="Segoe UI" w:hAnsi="Segoe UI" w:cs="Segoe UI"/>
          <w:b/>
          <w:color w:val="633410"/>
          <w:sz w:val="28"/>
          <w:szCs w:val="28"/>
        </w:rPr>
      </w:pPr>
      <w:r>
        <w:rPr>
          <w:rFonts w:ascii="Segoe UI" w:hAnsi="Segoe UI" w:cs="Segoe UI"/>
          <w:b/>
          <w:color w:val="633410"/>
          <w:sz w:val="28"/>
          <w:szCs w:val="28"/>
        </w:rPr>
        <w:t>Pupil Premium Collaborative Review – Generic Evidence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693"/>
        <w:gridCol w:w="3402"/>
        <w:gridCol w:w="1105"/>
      </w:tblGrid>
      <w:tr w:rsidR="00A41EF7" w:rsidTr="00A41EF7">
        <w:trPr>
          <w:trHeight w:val="953"/>
        </w:trPr>
        <w:tc>
          <w:tcPr>
            <w:tcW w:w="1696" w:type="dxa"/>
          </w:tcPr>
          <w:p w:rsidR="00A41EF7" w:rsidRPr="00D51C9C" w:rsidRDefault="00A41EF7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Date:</w:t>
            </w:r>
          </w:p>
        </w:tc>
        <w:tc>
          <w:tcPr>
            <w:tcW w:w="1560" w:type="dxa"/>
          </w:tcPr>
          <w:p w:rsidR="00A41EF7" w:rsidRPr="00D51C9C" w:rsidRDefault="00A41EF7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Time;</w:t>
            </w:r>
          </w:p>
        </w:tc>
        <w:tc>
          <w:tcPr>
            <w:tcW w:w="2693" w:type="dxa"/>
          </w:tcPr>
          <w:p w:rsidR="00A41EF7" w:rsidRPr="00D51C9C" w:rsidRDefault="00A41EF7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School:</w:t>
            </w:r>
          </w:p>
        </w:tc>
        <w:tc>
          <w:tcPr>
            <w:tcW w:w="3402" w:type="dxa"/>
          </w:tcPr>
          <w:p w:rsidR="00A41EF7" w:rsidRPr="00D51C9C" w:rsidRDefault="00A41EF7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Observer:</w:t>
            </w:r>
          </w:p>
        </w:tc>
        <w:tc>
          <w:tcPr>
            <w:tcW w:w="1105" w:type="dxa"/>
          </w:tcPr>
          <w:p w:rsidR="00A41EF7" w:rsidRPr="00D51C9C" w:rsidRDefault="00A41EF7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No:</w:t>
            </w:r>
          </w:p>
          <w:p w:rsidR="00A41EF7" w:rsidRPr="00D51C9C" w:rsidRDefault="00A41EF7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</w:p>
        </w:tc>
      </w:tr>
      <w:tr w:rsidR="005B7B8E" w:rsidTr="005B7B8E">
        <w:trPr>
          <w:trHeight w:val="1153"/>
        </w:trPr>
        <w:tc>
          <w:tcPr>
            <w:tcW w:w="10456" w:type="dxa"/>
            <w:gridSpan w:val="5"/>
          </w:tcPr>
          <w:p w:rsidR="005B7B8E" w:rsidRPr="00D51C9C" w:rsidRDefault="00A41EF7" w:rsidP="005B7B8E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Context for</w:t>
            </w:r>
            <w:r w:rsidR="005B7B8E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 xml:space="preserve"> Evidence</w:t>
            </w:r>
            <w:r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:</w:t>
            </w:r>
          </w:p>
        </w:tc>
      </w:tr>
      <w:tr w:rsidR="005B7B8E" w:rsidTr="005B7B8E">
        <w:trPr>
          <w:trHeight w:val="7364"/>
        </w:trPr>
        <w:tc>
          <w:tcPr>
            <w:tcW w:w="10456" w:type="dxa"/>
            <w:gridSpan w:val="5"/>
          </w:tcPr>
          <w:p w:rsidR="005B7B8E" w:rsidRPr="00D51C9C" w:rsidRDefault="005B7B8E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Evaluation of what was observed:</w:t>
            </w:r>
          </w:p>
          <w:p w:rsidR="005B7B8E" w:rsidRDefault="005B7B8E" w:rsidP="005B7B8E">
            <w:pPr>
              <w:pStyle w:val="NoSpacing"/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</w:p>
        </w:tc>
      </w:tr>
      <w:tr w:rsidR="005B7B8E" w:rsidTr="00100397">
        <w:trPr>
          <w:trHeight w:val="1694"/>
        </w:trPr>
        <w:tc>
          <w:tcPr>
            <w:tcW w:w="10456" w:type="dxa"/>
            <w:gridSpan w:val="5"/>
          </w:tcPr>
          <w:p w:rsidR="005B7B8E" w:rsidRPr="00D51C9C" w:rsidRDefault="005B7B8E" w:rsidP="005B7B8E">
            <w:pPr>
              <w:pStyle w:val="NoSpacing"/>
              <w:rPr>
                <w:b/>
                <w:color w:val="663300" w:themeColor="text1"/>
                <w:sz w:val="24"/>
              </w:rPr>
            </w:pPr>
            <w:r w:rsidRPr="00D51C9C">
              <w:rPr>
                <w:b/>
                <w:color w:val="663300" w:themeColor="text1"/>
                <w:sz w:val="24"/>
              </w:rPr>
              <w:t xml:space="preserve">Evaluation – Strengths </w:t>
            </w:r>
            <w:r>
              <w:rPr>
                <w:b/>
                <w:color w:val="663300" w:themeColor="text1"/>
                <w:sz w:val="24"/>
              </w:rPr>
              <w:t>from</w:t>
            </w:r>
            <w:r w:rsidRPr="00D51C9C">
              <w:rPr>
                <w:b/>
                <w:color w:val="663300" w:themeColor="text1"/>
                <w:sz w:val="24"/>
              </w:rPr>
              <w:t xml:space="preserve"> the </w:t>
            </w:r>
            <w:r>
              <w:rPr>
                <w:b/>
                <w:color w:val="663300" w:themeColor="text1"/>
                <w:sz w:val="24"/>
              </w:rPr>
              <w:t>evidence</w:t>
            </w:r>
            <w:r w:rsidRPr="00D51C9C">
              <w:rPr>
                <w:b/>
                <w:color w:val="663300" w:themeColor="text1"/>
                <w:sz w:val="24"/>
              </w:rPr>
              <w:t>:</w:t>
            </w:r>
          </w:p>
        </w:tc>
      </w:tr>
      <w:tr w:rsidR="005B7B8E" w:rsidTr="00100397">
        <w:trPr>
          <w:trHeight w:val="1420"/>
        </w:trPr>
        <w:tc>
          <w:tcPr>
            <w:tcW w:w="10456" w:type="dxa"/>
            <w:gridSpan w:val="5"/>
          </w:tcPr>
          <w:p w:rsidR="005B7B8E" w:rsidRPr="00D51C9C" w:rsidRDefault="005B7B8E" w:rsidP="00E038A9">
            <w:pPr>
              <w:pStyle w:val="NoSpacing"/>
              <w:rPr>
                <w:b/>
                <w:color w:val="663300" w:themeColor="text1"/>
                <w:sz w:val="24"/>
              </w:rPr>
            </w:pPr>
            <w:r w:rsidRPr="00D51C9C">
              <w:rPr>
                <w:b/>
                <w:color w:val="663300" w:themeColor="text1"/>
                <w:sz w:val="24"/>
              </w:rPr>
              <w:t xml:space="preserve">Evaluation – </w:t>
            </w:r>
            <w:r w:rsidR="00E038A9">
              <w:rPr>
                <w:b/>
                <w:color w:val="663300" w:themeColor="text1"/>
                <w:sz w:val="24"/>
              </w:rPr>
              <w:t>Next Steps</w:t>
            </w:r>
            <w:r w:rsidRPr="00D51C9C">
              <w:rPr>
                <w:b/>
                <w:color w:val="663300" w:themeColor="text1"/>
                <w:sz w:val="24"/>
              </w:rPr>
              <w:t>:</w:t>
            </w:r>
          </w:p>
        </w:tc>
      </w:tr>
    </w:tbl>
    <w:p w:rsidR="005B7B8E" w:rsidRDefault="005B7B8E" w:rsidP="00D37DCA">
      <w:pPr>
        <w:spacing w:after="0"/>
        <w:rPr>
          <w:rFonts w:ascii="Segoe UI" w:hAnsi="Segoe UI" w:cs="Segoe UI"/>
          <w:b/>
          <w:color w:val="633410"/>
          <w:sz w:val="28"/>
          <w:szCs w:val="28"/>
        </w:rPr>
      </w:pPr>
    </w:p>
    <w:p w:rsidR="005B7B8E" w:rsidRDefault="005B7B8E">
      <w:pPr>
        <w:rPr>
          <w:rFonts w:ascii="Segoe UI" w:hAnsi="Segoe UI" w:cs="Segoe UI"/>
          <w:b/>
          <w:color w:val="633410"/>
          <w:sz w:val="28"/>
          <w:szCs w:val="28"/>
        </w:rPr>
      </w:pPr>
    </w:p>
    <w:p w:rsidR="005B7B8E" w:rsidRDefault="005B7B8E" w:rsidP="00A41EF7">
      <w:pPr>
        <w:jc w:val="center"/>
        <w:rPr>
          <w:rFonts w:ascii="Segoe UI" w:hAnsi="Segoe UI" w:cs="Segoe UI"/>
          <w:b/>
          <w:color w:val="633410"/>
          <w:sz w:val="28"/>
          <w:szCs w:val="28"/>
        </w:rPr>
      </w:pPr>
      <w:r>
        <w:rPr>
          <w:rFonts w:ascii="Segoe UI" w:hAnsi="Segoe UI" w:cs="Segoe UI"/>
          <w:b/>
          <w:color w:val="633410"/>
          <w:sz w:val="28"/>
          <w:szCs w:val="28"/>
        </w:rPr>
        <w:t xml:space="preserve">Pupil Premium Collaborative Review – </w:t>
      </w:r>
      <w:r w:rsidR="006B222E">
        <w:rPr>
          <w:rFonts w:ascii="Segoe UI" w:hAnsi="Segoe UI" w:cs="Segoe UI"/>
          <w:b/>
          <w:color w:val="633410"/>
          <w:sz w:val="28"/>
          <w:szCs w:val="28"/>
        </w:rPr>
        <w:t>Classroom Visit</w:t>
      </w:r>
      <w:r>
        <w:rPr>
          <w:rFonts w:ascii="Segoe UI" w:hAnsi="Segoe UI" w:cs="Segoe UI"/>
          <w:b/>
          <w:color w:val="633410"/>
          <w:sz w:val="28"/>
          <w:szCs w:val="28"/>
        </w:rPr>
        <w:t xml:space="preserve"> Pro-Forma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1842"/>
        <w:gridCol w:w="2370"/>
        <w:gridCol w:w="1883"/>
        <w:gridCol w:w="1105"/>
      </w:tblGrid>
      <w:tr w:rsidR="005B7B8E" w:rsidTr="00100397">
        <w:trPr>
          <w:trHeight w:val="953"/>
        </w:trPr>
        <w:tc>
          <w:tcPr>
            <w:tcW w:w="1696" w:type="dxa"/>
          </w:tcPr>
          <w:p w:rsidR="005B7B8E" w:rsidRPr="00D51C9C" w:rsidRDefault="005B7B8E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Date:</w:t>
            </w:r>
          </w:p>
        </w:tc>
        <w:tc>
          <w:tcPr>
            <w:tcW w:w="1560" w:type="dxa"/>
          </w:tcPr>
          <w:p w:rsidR="005B7B8E" w:rsidRPr="00D51C9C" w:rsidRDefault="005B7B8E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Time;</w:t>
            </w:r>
          </w:p>
        </w:tc>
        <w:tc>
          <w:tcPr>
            <w:tcW w:w="1842" w:type="dxa"/>
          </w:tcPr>
          <w:p w:rsidR="005B7B8E" w:rsidRPr="00D51C9C" w:rsidRDefault="005B7B8E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School:</w:t>
            </w:r>
          </w:p>
        </w:tc>
        <w:tc>
          <w:tcPr>
            <w:tcW w:w="2370" w:type="dxa"/>
          </w:tcPr>
          <w:p w:rsidR="005B7B8E" w:rsidRPr="00D51C9C" w:rsidRDefault="005B7B8E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Teacher:</w:t>
            </w:r>
          </w:p>
        </w:tc>
        <w:tc>
          <w:tcPr>
            <w:tcW w:w="1883" w:type="dxa"/>
          </w:tcPr>
          <w:p w:rsidR="005B7B8E" w:rsidRPr="00D51C9C" w:rsidRDefault="005B7B8E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Observer:</w:t>
            </w:r>
          </w:p>
        </w:tc>
        <w:tc>
          <w:tcPr>
            <w:tcW w:w="1105" w:type="dxa"/>
          </w:tcPr>
          <w:p w:rsidR="005B7B8E" w:rsidRPr="00D51C9C" w:rsidRDefault="005B7B8E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No:</w:t>
            </w:r>
          </w:p>
          <w:p w:rsidR="005B7B8E" w:rsidRPr="00D51C9C" w:rsidRDefault="005B7B8E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</w:p>
        </w:tc>
      </w:tr>
      <w:tr w:rsidR="005B7B8E" w:rsidTr="00100397">
        <w:trPr>
          <w:trHeight w:val="1428"/>
        </w:trPr>
        <w:tc>
          <w:tcPr>
            <w:tcW w:w="10456" w:type="dxa"/>
            <w:gridSpan w:val="6"/>
          </w:tcPr>
          <w:p w:rsidR="005B7B8E" w:rsidRPr="00D51C9C" w:rsidRDefault="005B7B8E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Context of the Learning Environment: (Please include number of pupils; age; context; subject taught; lesson objective etc.)</w:t>
            </w:r>
          </w:p>
        </w:tc>
      </w:tr>
      <w:tr w:rsidR="005B7B8E" w:rsidTr="005B7B8E">
        <w:trPr>
          <w:trHeight w:val="5233"/>
        </w:trPr>
        <w:tc>
          <w:tcPr>
            <w:tcW w:w="10456" w:type="dxa"/>
            <w:gridSpan w:val="6"/>
          </w:tcPr>
          <w:p w:rsidR="005B7B8E" w:rsidRPr="00D51C9C" w:rsidRDefault="005B7B8E" w:rsidP="00100397">
            <w:pPr>
              <w:rPr>
                <w:rFonts w:ascii="Segoe UI" w:hAnsi="Segoe UI" w:cs="Segoe UI"/>
                <w:b/>
                <w:color w:val="633410"/>
                <w:sz w:val="24"/>
                <w:szCs w:val="28"/>
              </w:rPr>
            </w:pPr>
            <w:r w:rsidRPr="00D51C9C">
              <w:rPr>
                <w:rFonts w:ascii="Segoe UI" w:hAnsi="Segoe UI" w:cs="Segoe UI"/>
                <w:b/>
                <w:color w:val="633410"/>
                <w:sz w:val="24"/>
                <w:szCs w:val="28"/>
              </w:rPr>
              <w:t>Evaluation of what was observed:</w:t>
            </w:r>
          </w:p>
          <w:p w:rsidR="005B7B8E" w:rsidRPr="00B21A3D" w:rsidRDefault="005B7B8E" w:rsidP="00100397">
            <w:pPr>
              <w:pStyle w:val="NoSpacing"/>
              <w:rPr>
                <w:b/>
                <w:i/>
                <w:sz w:val="20"/>
              </w:rPr>
            </w:pPr>
            <w:r w:rsidRPr="00B21A3D">
              <w:rPr>
                <w:b/>
                <w:i/>
                <w:sz w:val="20"/>
              </w:rPr>
              <w:t>Prompts for the observer</w:t>
            </w:r>
          </w:p>
          <w:p w:rsidR="005B7B8E" w:rsidRDefault="005B7B8E" w:rsidP="00100397">
            <w:pPr>
              <w:pStyle w:val="NoSpacing"/>
              <w:rPr>
                <w:i/>
                <w:sz w:val="20"/>
              </w:rPr>
            </w:pPr>
            <w:r>
              <w:rPr>
                <w:i/>
                <w:sz w:val="20"/>
              </w:rPr>
              <w:t>Please ensure that you are aware of the Pupil Premium children in the classroom, prior to the observation.</w:t>
            </w:r>
          </w:p>
          <w:p w:rsidR="005B7B8E" w:rsidRPr="00B21A3D" w:rsidRDefault="005B7B8E" w:rsidP="00100397">
            <w:pPr>
              <w:pStyle w:val="NoSpacing"/>
              <w:rPr>
                <w:sz w:val="20"/>
              </w:rPr>
            </w:pPr>
            <w:proofErr w:type="gramStart"/>
            <w:r w:rsidRPr="00B21A3D">
              <w:rPr>
                <w:i/>
                <w:sz w:val="20"/>
              </w:rPr>
              <w:t xml:space="preserve">Are children eligible for Pupil Premium given the best possible opportunity for developing their learning through: proximity to teacher/TA/teaching aids (e.g. interactive whiteboard); appropriate resources (e.g. on table and on wall); minimising disruptions; maximising engagement; access to feedback during the lesson (adult as well as child); </w:t>
            </w:r>
            <w:r>
              <w:rPr>
                <w:i/>
                <w:sz w:val="20"/>
              </w:rPr>
              <w:t xml:space="preserve">how effectively are TAs used to support learning and what is the impact on children eligible for the Pupil Premium?; How are children eligible for the Pupil Premium planned for and their progress evaluated?; </w:t>
            </w:r>
            <w:r w:rsidRPr="00B21A3D">
              <w:rPr>
                <w:i/>
                <w:sz w:val="20"/>
              </w:rPr>
              <w:t>Can children articulate their learning and next steps?</w:t>
            </w:r>
            <w:proofErr w:type="gramEnd"/>
          </w:p>
          <w:p w:rsidR="005B7B8E" w:rsidRDefault="005B7B8E" w:rsidP="00100397">
            <w:pPr>
              <w:rPr>
                <w:rFonts w:ascii="Segoe UI" w:hAnsi="Segoe UI" w:cs="Segoe UI"/>
                <w:b/>
                <w:color w:val="633410"/>
                <w:sz w:val="28"/>
                <w:szCs w:val="28"/>
              </w:rPr>
            </w:pPr>
          </w:p>
        </w:tc>
      </w:tr>
      <w:tr w:rsidR="005B7B8E" w:rsidTr="00100397">
        <w:trPr>
          <w:trHeight w:val="1694"/>
        </w:trPr>
        <w:tc>
          <w:tcPr>
            <w:tcW w:w="10456" w:type="dxa"/>
            <w:gridSpan w:val="6"/>
          </w:tcPr>
          <w:p w:rsidR="005B7B8E" w:rsidRPr="00D51C9C" w:rsidRDefault="005B7B8E" w:rsidP="00100397">
            <w:pPr>
              <w:pStyle w:val="NoSpacing"/>
              <w:rPr>
                <w:b/>
                <w:color w:val="663300" w:themeColor="text1"/>
                <w:sz w:val="24"/>
              </w:rPr>
            </w:pPr>
            <w:r w:rsidRPr="00D51C9C">
              <w:rPr>
                <w:b/>
                <w:color w:val="663300" w:themeColor="text1"/>
                <w:sz w:val="24"/>
              </w:rPr>
              <w:t>Evaluation – Strengths of the session:</w:t>
            </w:r>
          </w:p>
        </w:tc>
      </w:tr>
      <w:tr w:rsidR="005B7B8E" w:rsidTr="00100397">
        <w:trPr>
          <w:trHeight w:val="1420"/>
        </w:trPr>
        <w:tc>
          <w:tcPr>
            <w:tcW w:w="10456" w:type="dxa"/>
            <w:gridSpan w:val="6"/>
          </w:tcPr>
          <w:p w:rsidR="005B7B8E" w:rsidRPr="00D51C9C" w:rsidRDefault="005B7B8E" w:rsidP="00176D90">
            <w:pPr>
              <w:pStyle w:val="NoSpacing"/>
              <w:rPr>
                <w:b/>
                <w:color w:val="663300" w:themeColor="text1"/>
                <w:sz w:val="24"/>
              </w:rPr>
            </w:pPr>
            <w:r w:rsidRPr="00D51C9C">
              <w:rPr>
                <w:b/>
                <w:color w:val="663300" w:themeColor="text1"/>
                <w:sz w:val="24"/>
              </w:rPr>
              <w:t xml:space="preserve">Evaluation – </w:t>
            </w:r>
            <w:r w:rsidR="00176D90">
              <w:rPr>
                <w:b/>
                <w:color w:val="663300" w:themeColor="text1"/>
                <w:sz w:val="24"/>
              </w:rPr>
              <w:t>Next Steps</w:t>
            </w:r>
            <w:r w:rsidRPr="00D51C9C">
              <w:rPr>
                <w:b/>
                <w:color w:val="663300" w:themeColor="text1"/>
                <w:sz w:val="24"/>
              </w:rPr>
              <w:t>:</w:t>
            </w:r>
          </w:p>
        </w:tc>
      </w:tr>
      <w:tr w:rsidR="005B7B8E" w:rsidTr="00100397">
        <w:trPr>
          <w:trHeight w:val="1420"/>
        </w:trPr>
        <w:tc>
          <w:tcPr>
            <w:tcW w:w="10456" w:type="dxa"/>
            <w:gridSpan w:val="6"/>
          </w:tcPr>
          <w:p w:rsidR="005B7B8E" w:rsidRPr="00D51C9C" w:rsidRDefault="005B7B8E" w:rsidP="00100397">
            <w:pPr>
              <w:pStyle w:val="NoSpacing"/>
              <w:rPr>
                <w:b/>
                <w:color w:val="663300" w:themeColor="text1"/>
                <w:sz w:val="24"/>
              </w:rPr>
            </w:pPr>
            <w:r>
              <w:rPr>
                <w:b/>
                <w:color w:val="663300" w:themeColor="text1"/>
                <w:sz w:val="24"/>
              </w:rPr>
              <w:t>Behaviour/Attitudes to Learning</w:t>
            </w:r>
          </w:p>
        </w:tc>
      </w:tr>
    </w:tbl>
    <w:p w:rsidR="005B7B8E" w:rsidRDefault="005B7B8E">
      <w:pPr>
        <w:rPr>
          <w:rFonts w:ascii="Segoe UI" w:hAnsi="Segoe UI" w:cs="Segoe UI"/>
          <w:b/>
          <w:color w:val="633410"/>
          <w:sz w:val="28"/>
          <w:szCs w:val="28"/>
        </w:rPr>
      </w:pPr>
    </w:p>
    <w:p w:rsidR="00BB4DD9" w:rsidRDefault="00BB4DD9" w:rsidP="00BB4DD9">
      <w:pPr>
        <w:spacing w:after="0"/>
        <w:jc w:val="center"/>
        <w:rPr>
          <w:rFonts w:ascii="Segoe UI" w:hAnsi="Segoe UI" w:cs="Segoe UI"/>
          <w:b/>
          <w:color w:val="633410"/>
          <w:sz w:val="28"/>
          <w:szCs w:val="28"/>
        </w:rPr>
      </w:pPr>
    </w:p>
    <w:p w:rsidR="00BB4DD9" w:rsidRDefault="00BB4DD9" w:rsidP="00BB4DD9">
      <w:pPr>
        <w:spacing w:after="0"/>
        <w:rPr>
          <w:rFonts w:ascii="Segoe UI" w:hAnsi="Segoe UI" w:cs="Segoe UI"/>
          <w:b/>
          <w:color w:val="633410"/>
          <w:sz w:val="28"/>
          <w:szCs w:val="28"/>
        </w:rPr>
      </w:pPr>
    </w:p>
    <w:p w:rsidR="00BB4DD9" w:rsidRDefault="00BB4DD9" w:rsidP="00BB4DD9">
      <w:pPr>
        <w:spacing w:after="0"/>
        <w:rPr>
          <w:rFonts w:ascii="Segoe UI" w:hAnsi="Segoe UI" w:cs="Segoe UI"/>
          <w:b/>
          <w:color w:val="633410"/>
          <w:sz w:val="28"/>
          <w:szCs w:val="28"/>
        </w:rPr>
      </w:pPr>
    </w:p>
    <w:p w:rsidR="00BB4DD9" w:rsidRDefault="00BB4DD9" w:rsidP="00BB4DD9">
      <w:pPr>
        <w:spacing w:after="0"/>
        <w:jc w:val="center"/>
        <w:rPr>
          <w:rFonts w:ascii="Segoe UI" w:hAnsi="Segoe UI" w:cs="Segoe UI"/>
          <w:b/>
          <w:color w:val="633410"/>
          <w:sz w:val="28"/>
          <w:szCs w:val="28"/>
        </w:rPr>
      </w:pPr>
      <w:r>
        <w:rPr>
          <w:rFonts w:ascii="Segoe UI" w:hAnsi="Segoe UI" w:cs="Segoe UI"/>
          <w:b/>
          <w:color w:val="633410"/>
          <w:sz w:val="28"/>
          <w:szCs w:val="28"/>
        </w:rPr>
        <w:t>Pupil Premium Collaborative Review – Work Scrutiny</w:t>
      </w:r>
    </w:p>
    <w:p w:rsidR="00AE01CD" w:rsidRDefault="00AE01CD" w:rsidP="00AE01CD">
      <w:pPr>
        <w:pStyle w:val="NoSpacing"/>
        <w:jc w:val="center"/>
      </w:pPr>
      <w:r>
        <w:t xml:space="preserve">NB: Work in </w:t>
      </w:r>
      <w:r w:rsidR="003C172A">
        <w:t xml:space="preserve">a range of </w:t>
      </w:r>
      <w:r>
        <w:t xml:space="preserve">curriculum areas </w:t>
      </w:r>
      <w:r w:rsidR="003C172A">
        <w:t xml:space="preserve">should be included in </w:t>
      </w:r>
      <w:r>
        <w:t>the work scrutiny.</w:t>
      </w:r>
    </w:p>
    <w:p w:rsidR="00BB4DD9" w:rsidRDefault="00BB4DD9" w:rsidP="00BB4DD9">
      <w:pPr>
        <w:spacing w:after="0"/>
        <w:jc w:val="center"/>
        <w:rPr>
          <w:rFonts w:ascii="Segoe UI" w:hAnsi="Segoe UI" w:cs="Segoe UI"/>
          <w:b/>
          <w:color w:val="633410"/>
          <w:sz w:val="28"/>
          <w:szCs w:val="28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4219"/>
        <w:gridCol w:w="6521"/>
      </w:tblGrid>
      <w:tr w:rsidR="00BB4DD9" w:rsidRPr="00594F03" w:rsidTr="00100397">
        <w:trPr>
          <w:trHeight w:val="531"/>
        </w:trPr>
        <w:tc>
          <w:tcPr>
            <w:tcW w:w="4219" w:type="dxa"/>
          </w:tcPr>
          <w:p w:rsidR="00BB4DD9" w:rsidRPr="00594F03" w:rsidRDefault="00BB4DD9" w:rsidP="00100397">
            <w:pPr>
              <w:rPr>
                <w:sz w:val="28"/>
              </w:rPr>
            </w:pPr>
            <w:r w:rsidRPr="00594F03">
              <w:rPr>
                <w:sz w:val="28"/>
              </w:rPr>
              <w:t>Date:</w:t>
            </w:r>
          </w:p>
        </w:tc>
        <w:tc>
          <w:tcPr>
            <w:tcW w:w="6521" w:type="dxa"/>
          </w:tcPr>
          <w:p w:rsidR="00BB4DD9" w:rsidRPr="00594F03" w:rsidRDefault="00BB4DD9" w:rsidP="00100397">
            <w:pPr>
              <w:rPr>
                <w:sz w:val="28"/>
              </w:rPr>
            </w:pPr>
            <w:r w:rsidRPr="00594F03">
              <w:rPr>
                <w:sz w:val="28"/>
              </w:rPr>
              <w:t>School:</w:t>
            </w:r>
          </w:p>
        </w:tc>
      </w:tr>
      <w:tr w:rsidR="00BB4DD9" w:rsidRPr="00594F03" w:rsidTr="00100397">
        <w:trPr>
          <w:trHeight w:val="1055"/>
        </w:trPr>
        <w:tc>
          <w:tcPr>
            <w:tcW w:w="4219" w:type="dxa"/>
          </w:tcPr>
          <w:p w:rsidR="00BB4DD9" w:rsidRPr="00594F03" w:rsidRDefault="00BB4DD9" w:rsidP="00100397">
            <w:pPr>
              <w:rPr>
                <w:sz w:val="28"/>
              </w:rPr>
            </w:pPr>
            <w:r w:rsidRPr="00594F03">
              <w:rPr>
                <w:sz w:val="28"/>
              </w:rPr>
              <w:t>Completed by:</w:t>
            </w:r>
          </w:p>
        </w:tc>
        <w:tc>
          <w:tcPr>
            <w:tcW w:w="6521" w:type="dxa"/>
          </w:tcPr>
          <w:p w:rsidR="00BB4DD9" w:rsidRPr="00594F03" w:rsidRDefault="00BB4DD9" w:rsidP="00100397">
            <w:pPr>
              <w:rPr>
                <w:sz w:val="28"/>
              </w:rPr>
            </w:pPr>
            <w:r w:rsidRPr="00594F03">
              <w:rPr>
                <w:sz w:val="28"/>
              </w:rPr>
              <w:t>Details:</w:t>
            </w:r>
          </w:p>
        </w:tc>
      </w:tr>
    </w:tbl>
    <w:p w:rsidR="00BB4DD9" w:rsidRPr="00E659EA" w:rsidRDefault="00BB4DD9" w:rsidP="00BB4DD9">
      <w:pPr>
        <w:pStyle w:val="NoSpacing"/>
        <w:rPr>
          <w:sz w:val="1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070"/>
        <w:gridCol w:w="425"/>
        <w:gridCol w:w="425"/>
        <w:gridCol w:w="425"/>
        <w:gridCol w:w="426"/>
        <w:gridCol w:w="3969"/>
      </w:tblGrid>
      <w:tr w:rsidR="00BB4DD9" w:rsidTr="00100397">
        <w:trPr>
          <w:cantSplit/>
          <w:trHeight w:val="1007"/>
        </w:trPr>
        <w:tc>
          <w:tcPr>
            <w:tcW w:w="5070" w:type="dxa"/>
            <w:vAlign w:val="bottom"/>
          </w:tcPr>
          <w:p w:rsidR="00BB4DD9" w:rsidRDefault="00BB4DD9" w:rsidP="00100397">
            <w:r>
              <w:t>Questions</w:t>
            </w:r>
          </w:p>
        </w:tc>
        <w:tc>
          <w:tcPr>
            <w:tcW w:w="425" w:type="dxa"/>
            <w:textDirection w:val="btLr"/>
            <w:vAlign w:val="center"/>
          </w:tcPr>
          <w:p w:rsidR="00BB4DD9" w:rsidRPr="00E659EA" w:rsidRDefault="00BB4DD9" w:rsidP="00100397">
            <w:pPr>
              <w:ind w:left="113" w:right="113"/>
              <w:rPr>
                <w:sz w:val="14"/>
              </w:rPr>
            </w:pPr>
            <w:r w:rsidRPr="00E659EA">
              <w:rPr>
                <w:sz w:val="14"/>
              </w:rPr>
              <w:t>Strong Agree</w:t>
            </w:r>
          </w:p>
        </w:tc>
        <w:tc>
          <w:tcPr>
            <w:tcW w:w="425" w:type="dxa"/>
            <w:textDirection w:val="btLr"/>
            <w:vAlign w:val="center"/>
          </w:tcPr>
          <w:p w:rsidR="00BB4DD9" w:rsidRPr="00E659EA" w:rsidRDefault="00BB4DD9" w:rsidP="00100397">
            <w:pPr>
              <w:ind w:left="113" w:right="113"/>
              <w:rPr>
                <w:sz w:val="14"/>
              </w:rPr>
            </w:pPr>
            <w:r w:rsidRPr="00E659EA">
              <w:rPr>
                <w:sz w:val="14"/>
              </w:rPr>
              <w:t>Agree</w:t>
            </w:r>
          </w:p>
        </w:tc>
        <w:tc>
          <w:tcPr>
            <w:tcW w:w="425" w:type="dxa"/>
            <w:textDirection w:val="btLr"/>
            <w:vAlign w:val="center"/>
          </w:tcPr>
          <w:p w:rsidR="00BB4DD9" w:rsidRPr="00E659EA" w:rsidRDefault="00BB4DD9" w:rsidP="00100397">
            <w:pPr>
              <w:ind w:left="113" w:right="113"/>
              <w:rPr>
                <w:sz w:val="14"/>
              </w:rPr>
            </w:pPr>
            <w:r w:rsidRPr="00E659EA">
              <w:rPr>
                <w:sz w:val="14"/>
              </w:rPr>
              <w:t>Ambivalent</w:t>
            </w:r>
          </w:p>
        </w:tc>
        <w:tc>
          <w:tcPr>
            <w:tcW w:w="426" w:type="dxa"/>
            <w:textDirection w:val="btLr"/>
            <w:vAlign w:val="center"/>
          </w:tcPr>
          <w:p w:rsidR="00BB4DD9" w:rsidRPr="00E659EA" w:rsidRDefault="00BB4DD9" w:rsidP="00100397">
            <w:pPr>
              <w:ind w:left="113" w:right="113"/>
              <w:rPr>
                <w:sz w:val="14"/>
              </w:rPr>
            </w:pPr>
            <w:r w:rsidRPr="00E659EA">
              <w:rPr>
                <w:sz w:val="14"/>
              </w:rPr>
              <w:t>Disagree</w:t>
            </w:r>
          </w:p>
        </w:tc>
        <w:tc>
          <w:tcPr>
            <w:tcW w:w="3969" w:type="dxa"/>
            <w:vAlign w:val="bottom"/>
          </w:tcPr>
          <w:p w:rsidR="00BB4DD9" w:rsidRDefault="00BB4DD9" w:rsidP="00100397">
            <w:r>
              <w:t>Evidence/points to note</w:t>
            </w:r>
          </w:p>
        </w:tc>
      </w:tr>
      <w:tr w:rsidR="00BB4DD9" w:rsidTr="00100397">
        <w:tc>
          <w:tcPr>
            <w:tcW w:w="5070" w:type="dxa"/>
          </w:tcPr>
          <w:p w:rsidR="00BB4DD9" w:rsidRPr="00E659EA" w:rsidRDefault="00BB4DD9" w:rsidP="00100397">
            <w:pPr>
              <w:rPr>
                <w:b/>
                <w:u w:val="single"/>
              </w:rPr>
            </w:pPr>
            <w:r w:rsidRPr="00E659EA">
              <w:rPr>
                <w:b/>
                <w:u w:val="single"/>
              </w:rPr>
              <w:t xml:space="preserve">Presentation </w:t>
            </w:r>
          </w:p>
          <w:p w:rsidR="00BB4DD9" w:rsidRDefault="00BB4DD9" w:rsidP="00100397">
            <w:r>
              <w:t>Children eligible for the Pupil Premium present their work with care and have pride in its appearance.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  <w:vMerge w:val="restart"/>
          </w:tcPr>
          <w:p w:rsidR="00BB4DD9" w:rsidRDefault="00BB4DD9" w:rsidP="00100397"/>
        </w:tc>
      </w:tr>
      <w:tr w:rsidR="00BB4DD9" w:rsidTr="00100397">
        <w:tc>
          <w:tcPr>
            <w:tcW w:w="5070" w:type="dxa"/>
          </w:tcPr>
          <w:p w:rsidR="00BB4DD9" w:rsidRDefault="00BB4DD9" w:rsidP="00100397">
            <w:r>
              <w:t>Their handwriting is neat and legible.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  <w:vMerge/>
          </w:tcPr>
          <w:p w:rsidR="00BB4DD9" w:rsidRDefault="00BB4DD9" w:rsidP="00100397"/>
        </w:tc>
      </w:tr>
      <w:tr w:rsidR="00BB4DD9" w:rsidTr="00100397">
        <w:tc>
          <w:tcPr>
            <w:tcW w:w="5070" w:type="dxa"/>
          </w:tcPr>
          <w:p w:rsidR="00BB4DD9" w:rsidRPr="00E659EA" w:rsidRDefault="00BB4DD9" w:rsidP="00100397">
            <w:pPr>
              <w:rPr>
                <w:b/>
                <w:u w:val="single"/>
              </w:rPr>
            </w:pPr>
            <w:r w:rsidRPr="00E659EA">
              <w:rPr>
                <w:b/>
                <w:u w:val="single"/>
              </w:rPr>
              <w:t xml:space="preserve">Quantity of Work </w:t>
            </w:r>
          </w:p>
          <w:p w:rsidR="00BB4DD9" w:rsidRDefault="00BB4DD9" w:rsidP="00100397">
            <w:r>
              <w:t>Children eligible for the Pupil Premium produce an appropriate quantity of work during lessons and over time.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  <w:vMerge w:val="restart"/>
          </w:tcPr>
          <w:p w:rsidR="00BB4DD9" w:rsidRDefault="00BB4DD9" w:rsidP="00100397"/>
        </w:tc>
      </w:tr>
      <w:tr w:rsidR="00BB4DD9" w:rsidTr="00100397">
        <w:tc>
          <w:tcPr>
            <w:tcW w:w="5070" w:type="dxa"/>
          </w:tcPr>
          <w:p w:rsidR="00BB4DD9" w:rsidRDefault="00BB4DD9" w:rsidP="00100397">
            <w:r>
              <w:t>Children eligible for the Pupil Premium use their books very regularly during a normal working week.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  <w:vMerge/>
          </w:tcPr>
          <w:p w:rsidR="00BB4DD9" w:rsidRDefault="00BB4DD9" w:rsidP="00100397"/>
        </w:tc>
      </w:tr>
      <w:tr w:rsidR="00BB4DD9" w:rsidTr="00100397">
        <w:tc>
          <w:tcPr>
            <w:tcW w:w="5070" w:type="dxa"/>
          </w:tcPr>
          <w:p w:rsidR="00BB4DD9" w:rsidRPr="00E659EA" w:rsidRDefault="00BB4DD9" w:rsidP="00100397">
            <w:pPr>
              <w:rPr>
                <w:b/>
                <w:u w:val="single"/>
              </w:rPr>
            </w:pPr>
            <w:r w:rsidRPr="00E659EA">
              <w:rPr>
                <w:b/>
                <w:u w:val="single"/>
              </w:rPr>
              <w:t xml:space="preserve">Range of Work </w:t>
            </w:r>
          </w:p>
          <w:p w:rsidR="00BB4DD9" w:rsidRDefault="00BB4DD9" w:rsidP="00100397">
            <w:r>
              <w:t xml:space="preserve">Children eligible for the Pupil Premium </w:t>
            </w:r>
            <w:proofErr w:type="gramStart"/>
            <w:r>
              <w:t>are provided</w:t>
            </w:r>
            <w:proofErr w:type="gramEnd"/>
            <w:r>
              <w:t xml:space="preserve"> with a range of learning opportunities covering the whole curriculum.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</w:tcPr>
          <w:p w:rsidR="00BB4DD9" w:rsidRDefault="00BB4DD9" w:rsidP="00100397"/>
        </w:tc>
      </w:tr>
      <w:tr w:rsidR="00BB4DD9" w:rsidTr="00100397">
        <w:tc>
          <w:tcPr>
            <w:tcW w:w="5070" w:type="dxa"/>
          </w:tcPr>
          <w:p w:rsidR="00BB4DD9" w:rsidRPr="00E659EA" w:rsidRDefault="00BB4DD9" w:rsidP="00100397">
            <w:pPr>
              <w:rPr>
                <w:b/>
                <w:u w:val="single"/>
              </w:rPr>
            </w:pPr>
            <w:r w:rsidRPr="00E659EA">
              <w:rPr>
                <w:b/>
                <w:u w:val="single"/>
              </w:rPr>
              <w:t xml:space="preserve">Differentiation </w:t>
            </w:r>
          </w:p>
          <w:p w:rsidR="00BB4DD9" w:rsidRDefault="00BB4DD9" w:rsidP="00100397">
            <w:r>
              <w:t>The teacher regularly differentiates tasks for children eligible for the Pupil Premium to take into account of their prior ability.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</w:tcPr>
          <w:p w:rsidR="00BB4DD9" w:rsidRDefault="00BB4DD9" w:rsidP="00100397"/>
        </w:tc>
      </w:tr>
      <w:tr w:rsidR="00BB4DD9" w:rsidTr="00100397">
        <w:tc>
          <w:tcPr>
            <w:tcW w:w="5070" w:type="dxa"/>
          </w:tcPr>
          <w:p w:rsidR="00BB4DD9" w:rsidRDefault="00BB4DD9" w:rsidP="00100397">
            <w:r>
              <w:rPr>
                <w:b/>
                <w:u w:val="single"/>
              </w:rPr>
              <w:t>Misconceptions</w:t>
            </w:r>
          </w:p>
          <w:p w:rsidR="00BB4DD9" w:rsidRPr="007A502F" w:rsidRDefault="00BB4DD9" w:rsidP="00100397">
            <w:r>
              <w:t xml:space="preserve">Any misconceptions </w:t>
            </w:r>
            <w:proofErr w:type="gramStart"/>
            <w:r>
              <w:t>are addressed</w:t>
            </w:r>
            <w:proofErr w:type="gramEnd"/>
            <w:r>
              <w:t xml:space="preserve"> swiftly and action is taken to resolve them effectively.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</w:tcPr>
          <w:p w:rsidR="00BB4DD9" w:rsidRDefault="00BB4DD9" w:rsidP="00100397"/>
        </w:tc>
      </w:tr>
      <w:tr w:rsidR="00BB4DD9" w:rsidTr="00100397">
        <w:tc>
          <w:tcPr>
            <w:tcW w:w="5070" w:type="dxa"/>
          </w:tcPr>
          <w:p w:rsidR="00BB4DD9" w:rsidRPr="00E659EA" w:rsidRDefault="00BB4DD9" w:rsidP="00100397">
            <w:pPr>
              <w:rPr>
                <w:b/>
                <w:u w:val="single"/>
              </w:rPr>
            </w:pPr>
            <w:r w:rsidRPr="00E659EA">
              <w:rPr>
                <w:b/>
                <w:u w:val="single"/>
              </w:rPr>
              <w:t xml:space="preserve">Progress </w:t>
            </w:r>
          </w:p>
          <w:p w:rsidR="00BB4DD9" w:rsidRDefault="00BB4DD9" w:rsidP="00100397">
            <w:r>
              <w:t>Children make better than expected progress over time.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</w:tcPr>
          <w:p w:rsidR="00BB4DD9" w:rsidRDefault="00BB4DD9" w:rsidP="00100397"/>
        </w:tc>
      </w:tr>
    </w:tbl>
    <w:p w:rsidR="00BB4DD9" w:rsidRDefault="00BB4DD9">
      <w:r>
        <w:br w:type="page"/>
      </w:r>
    </w:p>
    <w:p w:rsidR="00BB4DD9" w:rsidRDefault="00BB4DD9"/>
    <w:p w:rsidR="00BB4DD9" w:rsidRDefault="00BB4DD9"/>
    <w:p w:rsidR="00BB4DD9" w:rsidRDefault="00BB4DD9"/>
    <w:p w:rsidR="00BB4DD9" w:rsidRDefault="00BB4DD9"/>
    <w:p w:rsidR="00BB4DD9" w:rsidRDefault="00BB4DD9"/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5070"/>
        <w:gridCol w:w="425"/>
        <w:gridCol w:w="425"/>
        <w:gridCol w:w="425"/>
        <w:gridCol w:w="426"/>
        <w:gridCol w:w="3969"/>
      </w:tblGrid>
      <w:tr w:rsidR="00BB4DD9" w:rsidTr="00100397">
        <w:tc>
          <w:tcPr>
            <w:tcW w:w="5070" w:type="dxa"/>
          </w:tcPr>
          <w:p w:rsidR="00BB4DD9" w:rsidRPr="00E659EA" w:rsidRDefault="00BB4DD9" w:rsidP="00100397">
            <w:pPr>
              <w:rPr>
                <w:b/>
                <w:u w:val="single"/>
              </w:rPr>
            </w:pPr>
            <w:r w:rsidRPr="00E659EA">
              <w:rPr>
                <w:b/>
                <w:u w:val="single"/>
              </w:rPr>
              <w:t xml:space="preserve">Marking </w:t>
            </w:r>
          </w:p>
          <w:p w:rsidR="00BB4DD9" w:rsidRDefault="00BB4DD9" w:rsidP="00100397">
            <w:r>
              <w:t>All work is marked in line with the school’s marking policy.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  <w:vMerge w:val="restart"/>
          </w:tcPr>
          <w:p w:rsidR="00BB4DD9" w:rsidRDefault="00BB4DD9" w:rsidP="00100397"/>
        </w:tc>
      </w:tr>
      <w:tr w:rsidR="00BB4DD9" w:rsidTr="00100397">
        <w:tc>
          <w:tcPr>
            <w:tcW w:w="5070" w:type="dxa"/>
          </w:tcPr>
          <w:p w:rsidR="00BB4DD9" w:rsidRPr="00E659EA" w:rsidRDefault="00BB4DD9" w:rsidP="00100397">
            <w:pPr>
              <w:rPr>
                <w:b/>
                <w:u w:val="single"/>
              </w:rPr>
            </w:pPr>
            <w:r>
              <w:t>Children eligible for the Pupil Premium know what their next steps are and what they need to do in order to achieve them.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  <w:vMerge/>
          </w:tcPr>
          <w:p w:rsidR="00BB4DD9" w:rsidRDefault="00BB4DD9" w:rsidP="00100397"/>
        </w:tc>
      </w:tr>
      <w:tr w:rsidR="00BB4DD9" w:rsidTr="00100397">
        <w:tc>
          <w:tcPr>
            <w:tcW w:w="5070" w:type="dxa"/>
          </w:tcPr>
          <w:p w:rsidR="00BB4DD9" w:rsidRDefault="00BB4DD9" w:rsidP="00100397">
            <w:r>
              <w:t>The teacher (and other adults where appropriate) always provide written feedback to children eligible for the Pupil Premium.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  <w:vMerge/>
          </w:tcPr>
          <w:p w:rsidR="00BB4DD9" w:rsidRDefault="00BB4DD9" w:rsidP="00100397"/>
        </w:tc>
      </w:tr>
      <w:tr w:rsidR="00BB4DD9" w:rsidTr="00100397">
        <w:tc>
          <w:tcPr>
            <w:tcW w:w="5070" w:type="dxa"/>
          </w:tcPr>
          <w:p w:rsidR="00BB4DD9" w:rsidRDefault="00BB4DD9" w:rsidP="00100397">
            <w:r>
              <w:t>The teacher’s comments ask pupils eligible for the Pupil Premium to respond by way of a task or comment etc.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  <w:vMerge/>
          </w:tcPr>
          <w:p w:rsidR="00BB4DD9" w:rsidRDefault="00BB4DD9" w:rsidP="00100397"/>
        </w:tc>
      </w:tr>
      <w:tr w:rsidR="00BB4DD9" w:rsidTr="00100397">
        <w:tc>
          <w:tcPr>
            <w:tcW w:w="5070" w:type="dxa"/>
          </w:tcPr>
          <w:p w:rsidR="00BB4DD9" w:rsidRDefault="00BB4DD9" w:rsidP="00100397">
            <w:r>
              <w:t>Pupils eligible for the Pupil Premium always respond to the teacher’s marking and feedback.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  <w:vMerge/>
          </w:tcPr>
          <w:p w:rsidR="00BB4DD9" w:rsidRDefault="00BB4DD9" w:rsidP="00100397"/>
        </w:tc>
      </w:tr>
      <w:tr w:rsidR="00BB4DD9" w:rsidTr="00100397">
        <w:tc>
          <w:tcPr>
            <w:tcW w:w="5070" w:type="dxa"/>
          </w:tcPr>
          <w:p w:rsidR="00BB4DD9" w:rsidRDefault="00BB4DD9" w:rsidP="00100397">
            <w:r>
              <w:t>Children eligible for Pupil Premium are encouraged to self (and peer) assess their own (and others’) work to identify their own success/errors.</w:t>
            </w:r>
          </w:p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5" w:type="dxa"/>
          </w:tcPr>
          <w:p w:rsidR="00BB4DD9" w:rsidRDefault="00BB4DD9" w:rsidP="00100397"/>
        </w:tc>
        <w:tc>
          <w:tcPr>
            <w:tcW w:w="426" w:type="dxa"/>
          </w:tcPr>
          <w:p w:rsidR="00BB4DD9" w:rsidRDefault="00BB4DD9" w:rsidP="00100397"/>
        </w:tc>
        <w:tc>
          <w:tcPr>
            <w:tcW w:w="3969" w:type="dxa"/>
            <w:vMerge/>
          </w:tcPr>
          <w:p w:rsidR="00BB4DD9" w:rsidRDefault="00BB4DD9" w:rsidP="00100397"/>
        </w:tc>
      </w:tr>
    </w:tbl>
    <w:p w:rsidR="00BB4DD9" w:rsidRPr="00E659EA" w:rsidRDefault="00BB4DD9" w:rsidP="00BB4DD9">
      <w:pPr>
        <w:pStyle w:val="NoSpacing"/>
        <w:rPr>
          <w:sz w:val="12"/>
        </w:rPr>
      </w:pPr>
    </w:p>
    <w:tbl>
      <w:tblPr>
        <w:tblStyle w:val="TableGrid"/>
        <w:tblW w:w="10740" w:type="dxa"/>
        <w:tblLook w:val="04A0" w:firstRow="1" w:lastRow="0" w:firstColumn="1" w:lastColumn="0" w:noHBand="0" w:noVBand="1"/>
      </w:tblPr>
      <w:tblGrid>
        <w:gridCol w:w="10740"/>
      </w:tblGrid>
      <w:tr w:rsidR="00BB4DD9" w:rsidTr="00100397">
        <w:trPr>
          <w:trHeight w:val="3251"/>
        </w:trPr>
        <w:tc>
          <w:tcPr>
            <w:tcW w:w="10740" w:type="dxa"/>
          </w:tcPr>
          <w:p w:rsidR="00BB4DD9" w:rsidRDefault="00BB4DD9" w:rsidP="00100397">
            <w:r>
              <w:t>Key Strengths of the work/evidence seen:</w:t>
            </w:r>
          </w:p>
        </w:tc>
      </w:tr>
      <w:tr w:rsidR="00BB4DD9" w:rsidTr="00100397">
        <w:trPr>
          <w:trHeight w:val="2538"/>
        </w:trPr>
        <w:tc>
          <w:tcPr>
            <w:tcW w:w="10740" w:type="dxa"/>
          </w:tcPr>
          <w:p w:rsidR="00BB4DD9" w:rsidRDefault="00BB4DD9" w:rsidP="00843705">
            <w:r>
              <w:t xml:space="preserve">Suggested </w:t>
            </w:r>
            <w:r w:rsidR="00843705">
              <w:t>next steps</w:t>
            </w:r>
            <w:r>
              <w:t>:</w:t>
            </w:r>
          </w:p>
        </w:tc>
      </w:tr>
    </w:tbl>
    <w:p w:rsidR="00BB4DD9" w:rsidRDefault="00BB4DD9" w:rsidP="00BB4DD9"/>
    <w:p w:rsidR="00BB4DD9" w:rsidRDefault="00BB4DD9" w:rsidP="00BB4DD9"/>
    <w:p w:rsidR="00BB4DD9" w:rsidRDefault="00BB4DD9">
      <w:r>
        <w:br w:type="page"/>
      </w:r>
    </w:p>
    <w:p w:rsidR="00BB4DD9" w:rsidRDefault="00BB4DD9" w:rsidP="00BB4DD9"/>
    <w:p w:rsidR="009C70F3" w:rsidRDefault="009C70F3" w:rsidP="00BB4DD9"/>
    <w:p w:rsidR="009C70F3" w:rsidRDefault="009C70F3" w:rsidP="00BB4DD9"/>
    <w:p w:rsidR="009C70F3" w:rsidRDefault="009C70F3" w:rsidP="00BB4DD9"/>
    <w:p w:rsidR="009C70F3" w:rsidRDefault="009C70F3" w:rsidP="00A45393">
      <w:pPr>
        <w:pStyle w:val="Title"/>
      </w:pPr>
      <w:r>
        <w:t>Questions to prompt discussion regarding the analysis of performance data for children eligible for the Pupil Premium</w:t>
      </w:r>
    </w:p>
    <w:p w:rsidR="009C70F3" w:rsidRDefault="009C70F3" w:rsidP="00BB4DD9"/>
    <w:p w:rsidR="009C70F3" w:rsidRDefault="009C70F3" w:rsidP="009C70F3">
      <w:pPr>
        <w:pStyle w:val="Heading1"/>
      </w:pPr>
      <w:r>
        <w:t>Data</w:t>
      </w:r>
    </w:p>
    <w:p w:rsidR="009C70F3" w:rsidRDefault="009C70F3" w:rsidP="009C70F3">
      <w:pPr>
        <w:pStyle w:val="Body"/>
      </w:pPr>
    </w:p>
    <w:p w:rsidR="009C70F3" w:rsidRDefault="009C70F3" w:rsidP="009C70F3">
      <w:pPr>
        <w:pStyle w:val="Body"/>
        <w:numPr>
          <w:ilvl w:val="0"/>
          <w:numId w:val="24"/>
        </w:numPr>
      </w:pPr>
      <w:r>
        <w:t xml:space="preserve">Overall Attainment of pupils current and previous year </w:t>
      </w:r>
    </w:p>
    <w:p w:rsidR="009C70F3" w:rsidRDefault="009C70F3" w:rsidP="009C70F3">
      <w:pPr>
        <w:pStyle w:val="Body"/>
        <w:numPr>
          <w:ilvl w:val="0"/>
          <w:numId w:val="24"/>
        </w:numPr>
      </w:pPr>
      <w:r>
        <w:t>Attainment of groups ( Service, FSM, LAC)</w:t>
      </w:r>
    </w:p>
    <w:p w:rsidR="009C70F3" w:rsidRDefault="009C70F3" w:rsidP="009C70F3">
      <w:pPr>
        <w:pStyle w:val="Body"/>
        <w:numPr>
          <w:ilvl w:val="0"/>
          <w:numId w:val="24"/>
        </w:numPr>
      </w:pPr>
      <w:r>
        <w:t xml:space="preserve">Compare whole school v pp cohort (EYFS / KS1/KS2) </w:t>
      </w:r>
    </w:p>
    <w:p w:rsidR="009C70F3" w:rsidRDefault="009C70F3" w:rsidP="009C70F3">
      <w:pPr>
        <w:pStyle w:val="Body"/>
        <w:numPr>
          <w:ilvl w:val="0"/>
          <w:numId w:val="24"/>
        </w:numPr>
      </w:pPr>
      <w:r>
        <w:t xml:space="preserve">How have Leaders/Governors used the data to inform PP strategies? </w:t>
      </w:r>
    </w:p>
    <w:p w:rsidR="009C70F3" w:rsidRDefault="009C70F3" w:rsidP="009C70F3">
      <w:pPr>
        <w:pStyle w:val="Body"/>
        <w:numPr>
          <w:ilvl w:val="0"/>
          <w:numId w:val="24"/>
        </w:numPr>
      </w:pPr>
      <w:r>
        <w:t xml:space="preserve">Some link between the SEF and how the data is viewed (Selected once SEF has been looked at) </w:t>
      </w:r>
    </w:p>
    <w:p w:rsidR="009C70F3" w:rsidRDefault="009C70F3" w:rsidP="009C70F3">
      <w:pPr>
        <w:pStyle w:val="Body"/>
      </w:pPr>
    </w:p>
    <w:p w:rsidR="009C70F3" w:rsidRDefault="009C70F3" w:rsidP="009C70F3">
      <w:pPr>
        <w:pStyle w:val="Body"/>
      </w:pPr>
    </w:p>
    <w:p w:rsidR="009C70F3" w:rsidRDefault="009C70F3" w:rsidP="009C70F3">
      <w:pPr>
        <w:pStyle w:val="Heading1"/>
      </w:pPr>
      <w:r>
        <w:t>Progress</w:t>
      </w:r>
    </w:p>
    <w:p w:rsidR="009C70F3" w:rsidRDefault="009C70F3" w:rsidP="009C70F3">
      <w:pPr>
        <w:pStyle w:val="Body"/>
      </w:pPr>
    </w:p>
    <w:p w:rsidR="009C70F3" w:rsidRDefault="009C70F3" w:rsidP="009C70F3">
      <w:pPr>
        <w:pStyle w:val="Body"/>
        <w:numPr>
          <w:ilvl w:val="0"/>
          <w:numId w:val="25"/>
        </w:numPr>
      </w:pPr>
      <w:r>
        <w:t>Analysis of current progress data in each year group</w:t>
      </w:r>
    </w:p>
    <w:p w:rsidR="009C70F3" w:rsidRDefault="009C70F3" w:rsidP="009C70F3">
      <w:pPr>
        <w:pStyle w:val="Body"/>
        <w:numPr>
          <w:ilvl w:val="0"/>
          <w:numId w:val="24"/>
        </w:numPr>
      </w:pPr>
      <w:r>
        <w:t xml:space="preserve">What is the picture looking like for PP pupils compared to the whole school cohort? </w:t>
      </w:r>
    </w:p>
    <w:p w:rsidR="009C70F3" w:rsidRDefault="009C70F3" w:rsidP="009C70F3">
      <w:pPr>
        <w:pStyle w:val="Body"/>
        <w:numPr>
          <w:ilvl w:val="0"/>
          <w:numId w:val="24"/>
        </w:numPr>
      </w:pPr>
      <w:proofErr w:type="gramStart"/>
      <w:r>
        <w:t>Is this evidence reflected</w:t>
      </w:r>
      <w:proofErr w:type="gramEnd"/>
      <w:r>
        <w:t xml:space="preserve"> in books? </w:t>
      </w:r>
    </w:p>
    <w:p w:rsidR="009C70F3" w:rsidRDefault="009C70F3" w:rsidP="009C70F3">
      <w:pPr>
        <w:pStyle w:val="Body"/>
        <w:numPr>
          <w:ilvl w:val="0"/>
          <w:numId w:val="24"/>
        </w:numPr>
      </w:pPr>
      <w:r>
        <w:t xml:space="preserve">What does progress look like in books? </w:t>
      </w:r>
    </w:p>
    <w:p w:rsidR="009C70F3" w:rsidRDefault="009C70F3" w:rsidP="009C70F3">
      <w:pPr>
        <w:pStyle w:val="Body"/>
        <w:numPr>
          <w:ilvl w:val="0"/>
          <w:numId w:val="24"/>
        </w:numPr>
      </w:pPr>
      <w:r>
        <w:t xml:space="preserve">Does the current rate of progress for PP indicate rapid progress? For example Closing the Gap/Diminishing the Difference </w:t>
      </w:r>
    </w:p>
    <w:p w:rsidR="009C70F3" w:rsidRDefault="009C70F3" w:rsidP="009C70F3">
      <w:pPr>
        <w:pStyle w:val="Body"/>
      </w:pPr>
    </w:p>
    <w:p w:rsidR="009C70F3" w:rsidRDefault="009C70F3" w:rsidP="009C70F3">
      <w:pPr>
        <w:pStyle w:val="Body"/>
      </w:pPr>
    </w:p>
    <w:p w:rsidR="009C70F3" w:rsidRDefault="009C70F3" w:rsidP="009C70F3">
      <w:pPr>
        <w:pStyle w:val="Heading1"/>
      </w:pPr>
      <w:r>
        <w:t xml:space="preserve">Area of Focus </w:t>
      </w:r>
    </w:p>
    <w:p w:rsidR="009C70F3" w:rsidRDefault="009C70F3" w:rsidP="009C70F3">
      <w:pPr>
        <w:pStyle w:val="Body"/>
        <w:numPr>
          <w:ilvl w:val="0"/>
          <w:numId w:val="26"/>
        </w:numPr>
      </w:pPr>
      <w:r>
        <w:t>SEF/School Improvement Plan - highlight comments about PP and the impact of data / progress</w:t>
      </w:r>
    </w:p>
    <w:p w:rsidR="009C70F3" w:rsidRDefault="009C70F3" w:rsidP="009C70F3">
      <w:pPr>
        <w:pStyle w:val="Body"/>
        <w:numPr>
          <w:ilvl w:val="0"/>
          <w:numId w:val="24"/>
        </w:numPr>
      </w:pPr>
      <w:r>
        <w:t xml:space="preserve">Schools data/ tracking system for various groups </w:t>
      </w:r>
    </w:p>
    <w:p w:rsidR="009C70F3" w:rsidRDefault="009C70F3" w:rsidP="009C70F3">
      <w:pPr>
        <w:pStyle w:val="Body"/>
        <w:numPr>
          <w:ilvl w:val="0"/>
          <w:numId w:val="24"/>
        </w:numPr>
      </w:pPr>
      <w:r>
        <w:t xml:space="preserve">Work/book scrutiny </w:t>
      </w:r>
    </w:p>
    <w:p w:rsidR="009C70F3" w:rsidRDefault="009C70F3" w:rsidP="00BB4DD9"/>
    <w:p w:rsidR="00945DEE" w:rsidRDefault="00945DEE">
      <w:r>
        <w:br w:type="page"/>
      </w:r>
    </w:p>
    <w:p w:rsidR="00945DEE" w:rsidRDefault="00945DEE" w:rsidP="00BB4DD9"/>
    <w:p w:rsidR="00945DEE" w:rsidRDefault="00945DEE" w:rsidP="00BB4DD9"/>
    <w:p w:rsidR="00945DEE" w:rsidRDefault="00945DEE" w:rsidP="00BB4DD9"/>
    <w:p w:rsidR="002836B8" w:rsidRDefault="002836B8" w:rsidP="00A45393">
      <w:pPr>
        <w:pStyle w:val="Title"/>
      </w:pPr>
      <w:r>
        <w:t>Questions and prompts to support learning walks, with a focus on children eligible for the Pupil Premium</w:t>
      </w:r>
    </w:p>
    <w:p w:rsidR="002836B8" w:rsidRDefault="002836B8" w:rsidP="002836B8">
      <w:pPr>
        <w:pStyle w:val="Body"/>
      </w:pPr>
    </w:p>
    <w:p w:rsidR="002836B8" w:rsidRDefault="002836B8" w:rsidP="002836B8">
      <w:pPr>
        <w:pStyle w:val="Heading1"/>
      </w:pPr>
      <w:r>
        <w:t>Purpose of the learning Walk</w:t>
      </w:r>
    </w:p>
    <w:p w:rsidR="002836B8" w:rsidRDefault="002836B8" w:rsidP="002836B8">
      <w:pPr>
        <w:pStyle w:val="Body"/>
        <w:numPr>
          <w:ilvl w:val="0"/>
          <w:numId w:val="28"/>
        </w:numPr>
      </w:pPr>
      <w:r>
        <w:t xml:space="preserve">To develop an awareness of the Purpose/Culture/Ethos of the school </w:t>
      </w:r>
    </w:p>
    <w:p w:rsidR="002836B8" w:rsidRDefault="002836B8" w:rsidP="002836B8">
      <w:pPr>
        <w:pStyle w:val="Body"/>
        <w:numPr>
          <w:ilvl w:val="0"/>
          <w:numId w:val="28"/>
        </w:numPr>
      </w:pPr>
      <w:r>
        <w:t xml:space="preserve">To see the impact of PP spend </w:t>
      </w:r>
    </w:p>
    <w:p w:rsidR="002836B8" w:rsidRDefault="002836B8" w:rsidP="002836B8">
      <w:pPr>
        <w:pStyle w:val="Body"/>
        <w:numPr>
          <w:ilvl w:val="0"/>
          <w:numId w:val="28"/>
        </w:numPr>
      </w:pPr>
      <w:r>
        <w:t xml:space="preserve">To link together what is being said with what is actually happening </w:t>
      </w:r>
    </w:p>
    <w:p w:rsidR="002836B8" w:rsidRPr="002836B8" w:rsidRDefault="002836B8" w:rsidP="002836B8">
      <w:pPr>
        <w:pStyle w:val="Body"/>
        <w:rPr>
          <w:i/>
        </w:rPr>
      </w:pPr>
      <w:r w:rsidRPr="002836B8">
        <w:rPr>
          <w:i/>
        </w:rPr>
        <w:t>If there are a number of service PP</w:t>
      </w:r>
    </w:p>
    <w:p w:rsidR="002836B8" w:rsidRDefault="002836B8" w:rsidP="002836B8">
      <w:pPr>
        <w:pStyle w:val="Body"/>
        <w:numPr>
          <w:ilvl w:val="1"/>
          <w:numId w:val="28"/>
        </w:numPr>
      </w:pPr>
      <w:r>
        <w:t xml:space="preserve">To discover how the care, support and guidance </w:t>
      </w:r>
      <w:proofErr w:type="gramStart"/>
      <w:r>
        <w:t>are being implemented</w:t>
      </w:r>
      <w:proofErr w:type="gramEnd"/>
      <w:r>
        <w:t xml:space="preserve">? </w:t>
      </w:r>
    </w:p>
    <w:p w:rsidR="002836B8" w:rsidRDefault="002836B8" w:rsidP="002836B8">
      <w:pPr>
        <w:pStyle w:val="Body"/>
      </w:pPr>
    </w:p>
    <w:p w:rsidR="002836B8" w:rsidRDefault="00491A2E" w:rsidP="002836B8">
      <w:pPr>
        <w:pStyle w:val="Heading1"/>
      </w:pPr>
      <w:r>
        <w:t>W</w:t>
      </w:r>
      <w:r w:rsidR="002836B8">
        <w:t xml:space="preserve">hat will it look like? </w:t>
      </w:r>
    </w:p>
    <w:p w:rsidR="002836B8" w:rsidRDefault="002836B8" w:rsidP="002836B8">
      <w:pPr>
        <w:pStyle w:val="Body"/>
      </w:pPr>
    </w:p>
    <w:p w:rsidR="002836B8" w:rsidRDefault="002836B8" w:rsidP="00491A2E">
      <w:pPr>
        <w:pStyle w:val="Body"/>
      </w:pPr>
      <w:r>
        <w:t xml:space="preserve">Each Learning Walk will have a direct link to the key lines of enquiry </w:t>
      </w:r>
    </w:p>
    <w:p w:rsidR="002836B8" w:rsidRDefault="002836B8" w:rsidP="002836B8">
      <w:pPr>
        <w:pStyle w:val="Body"/>
        <w:numPr>
          <w:ilvl w:val="0"/>
          <w:numId w:val="28"/>
        </w:numPr>
      </w:pPr>
      <w:r>
        <w:t xml:space="preserve">An opportunity to visit the whole school? </w:t>
      </w:r>
    </w:p>
    <w:p w:rsidR="002836B8" w:rsidRDefault="002836B8" w:rsidP="002836B8">
      <w:pPr>
        <w:pStyle w:val="Body"/>
        <w:numPr>
          <w:ilvl w:val="0"/>
          <w:numId w:val="28"/>
        </w:numPr>
      </w:pPr>
      <w:r>
        <w:t>Conversations with pupils eligible for PP</w:t>
      </w:r>
    </w:p>
    <w:p w:rsidR="002836B8" w:rsidRDefault="002836B8" w:rsidP="002836B8">
      <w:pPr>
        <w:pStyle w:val="Body"/>
        <w:numPr>
          <w:ilvl w:val="0"/>
          <w:numId w:val="30"/>
        </w:numPr>
      </w:pPr>
      <w:r>
        <w:t xml:space="preserve">Does the learning challenge you? </w:t>
      </w:r>
    </w:p>
    <w:p w:rsidR="002836B8" w:rsidRDefault="002836B8" w:rsidP="002836B8">
      <w:pPr>
        <w:pStyle w:val="Body"/>
        <w:numPr>
          <w:ilvl w:val="0"/>
          <w:numId w:val="30"/>
        </w:numPr>
      </w:pPr>
      <w:r>
        <w:t xml:space="preserve">How do they view their own Progress and Attainment? </w:t>
      </w:r>
    </w:p>
    <w:p w:rsidR="002836B8" w:rsidRDefault="002836B8" w:rsidP="002836B8">
      <w:pPr>
        <w:pStyle w:val="Body"/>
        <w:numPr>
          <w:ilvl w:val="0"/>
          <w:numId w:val="30"/>
        </w:numPr>
      </w:pPr>
      <w:r>
        <w:t xml:space="preserve">How does marking and feedback help you? </w:t>
      </w:r>
    </w:p>
    <w:p w:rsidR="002836B8" w:rsidRDefault="002836B8" w:rsidP="002836B8">
      <w:pPr>
        <w:pStyle w:val="Body"/>
        <w:numPr>
          <w:ilvl w:val="0"/>
          <w:numId w:val="30"/>
        </w:numPr>
      </w:pPr>
      <w:r>
        <w:t xml:space="preserve">What do you like about the curriculum? How has this inspired you? Any memorable events? </w:t>
      </w:r>
    </w:p>
    <w:p w:rsidR="002836B8" w:rsidRDefault="002836B8" w:rsidP="002836B8">
      <w:pPr>
        <w:pStyle w:val="Body"/>
      </w:pPr>
    </w:p>
    <w:p w:rsidR="002836B8" w:rsidRDefault="002836B8" w:rsidP="002836B8">
      <w:pPr>
        <w:pStyle w:val="Body"/>
        <w:numPr>
          <w:ilvl w:val="0"/>
          <w:numId w:val="28"/>
        </w:numPr>
      </w:pPr>
      <w:r>
        <w:t xml:space="preserve">Sharing pupil work books </w:t>
      </w:r>
    </w:p>
    <w:p w:rsidR="002836B8" w:rsidRDefault="002836B8" w:rsidP="002836B8">
      <w:pPr>
        <w:pStyle w:val="Body"/>
        <w:numPr>
          <w:ilvl w:val="0"/>
          <w:numId w:val="28"/>
        </w:numPr>
      </w:pPr>
      <w:r>
        <w:t>Learning Environment</w:t>
      </w:r>
    </w:p>
    <w:p w:rsidR="002836B8" w:rsidRDefault="002836B8" w:rsidP="002836B8">
      <w:pPr>
        <w:pStyle w:val="Body"/>
        <w:numPr>
          <w:ilvl w:val="0"/>
          <w:numId w:val="30"/>
        </w:numPr>
      </w:pPr>
      <w:r>
        <w:t>Does it create high expectations?</w:t>
      </w:r>
    </w:p>
    <w:p w:rsidR="002836B8" w:rsidRDefault="002836B8" w:rsidP="002836B8">
      <w:pPr>
        <w:pStyle w:val="Body"/>
        <w:numPr>
          <w:ilvl w:val="0"/>
          <w:numId w:val="30"/>
        </w:numPr>
      </w:pPr>
      <w:r>
        <w:t xml:space="preserve">Is pupils’ current work on display? Range of PP and non-PP </w:t>
      </w:r>
    </w:p>
    <w:p w:rsidR="002836B8" w:rsidRDefault="002836B8" w:rsidP="002836B8">
      <w:pPr>
        <w:pStyle w:val="Body"/>
      </w:pPr>
    </w:p>
    <w:p w:rsidR="002836B8" w:rsidRDefault="002836B8" w:rsidP="002836B8">
      <w:pPr>
        <w:pStyle w:val="Body"/>
        <w:numPr>
          <w:ilvl w:val="0"/>
          <w:numId w:val="28"/>
        </w:numPr>
      </w:pPr>
      <w:r>
        <w:t xml:space="preserve">Discussions with all staff members </w:t>
      </w:r>
    </w:p>
    <w:p w:rsidR="002836B8" w:rsidRDefault="002836B8" w:rsidP="002836B8">
      <w:pPr>
        <w:pStyle w:val="Body"/>
        <w:numPr>
          <w:ilvl w:val="0"/>
          <w:numId w:val="30"/>
        </w:numPr>
      </w:pPr>
      <w:r>
        <w:t xml:space="preserve">Do they know who the pupil premium children are in their class? </w:t>
      </w:r>
    </w:p>
    <w:p w:rsidR="002836B8" w:rsidRDefault="002836B8" w:rsidP="002836B8">
      <w:pPr>
        <w:pStyle w:val="Body"/>
        <w:numPr>
          <w:ilvl w:val="0"/>
          <w:numId w:val="30"/>
        </w:numPr>
      </w:pPr>
      <w:r>
        <w:t xml:space="preserve">Are they aware of how they </w:t>
      </w:r>
      <w:proofErr w:type="gramStart"/>
      <w:r>
        <w:t>are supported</w:t>
      </w:r>
      <w:proofErr w:type="gramEnd"/>
      <w:r>
        <w:t xml:space="preserve">? </w:t>
      </w:r>
    </w:p>
    <w:p w:rsidR="002836B8" w:rsidRDefault="002836B8" w:rsidP="002836B8">
      <w:pPr>
        <w:pStyle w:val="Body"/>
        <w:numPr>
          <w:ilvl w:val="0"/>
          <w:numId w:val="30"/>
        </w:numPr>
      </w:pPr>
      <w:r>
        <w:t xml:space="preserve">Are they aware of the progress/attainment of pupils - link to Pupil Progress meetings </w:t>
      </w:r>
      <w:proofErr w:type="spellStart"/>
      <w:r>
        <w:t>etc</w:t>
      </w:r>
      <w:proofErr w:type="spellEnd"/>
    </w:p>
    <w:p w:rsidR="002836B8" w:rsidRDefault="002836B8" w:rsidP="002836B8">
      <w:pPr>
        <w:pStyle w:val="Body"/>
        <w:numPr>
          <w:ilvl w:val="0"/>
          <w:numId w:val="30"/>
        </w:numPr>
      </w:pPr>
      <w:r>
        <w:t xml:space="preserve">Direct conversation with individuals responsible for PP (Pupil Premium Champion/ Governor) </w:t>
      </w:r>
    </w:p>
    <w:p w:rsidR="002836B8" w:rsidRDefault="002836B8" w:rsidP="002836B8">
      <w:pPr>
        <w:pStyle w:val="Body"/>
      </w:pPr>
    </w:p>
    <w:p w:rsidR="002836B8" w:rsidRDefault="002836B8" w:rsidP="002836B8">
      <w:pPr>
        <w:pStyle w:val="Body"/>
        <w:numPr>
          <w:ilvl w:val="0"/>
          <w:numId w:val="32"/>
        </w:numPr>
      </w:pPr>
      <w:r>
        <w:t>Other areas as identified by SLT/Governor and is linked to pupil premium strategy / spend breakdown. This will be led by the senior leader e.g. If there is a focus on playtime engagement then this will be seen</w:t>
      </w:r>
    </w:p>
    <w:p w:rsidR="00491A2E" w:rsidRDefault="00491A2E">
      <w:r>
        <w:br w:type="page"/>
      </w:r>
    </w:p>
    <w:p w:rsidR="00945DEE" w:rsidRDefault="00945DEE" w:rsidP="00BB4DD9"/>
    <w:p w:rsidR="00022E5A" w:rsidRDefault="00022E5A" w:rsidP="00BB4DD9"/>
    <w:p w:rsidR="00022E5A" w:rsidRDefault="00022E5A" w:rsidP="00BB4DD9"/>
    <w:p w:rsidR="00022E5A" w:rsidRDefault="006B222E" w:rsidP="00A45393">
      <w:pPr>
        <w:pStyle w:val="Title"/>
      </w:pPr>
      <w:r>
        <w:t>Optional q</w:t>
      </w:r>
      <w:r w:rsidR="00022E5A">
        <w:t xml:space="preserve">uestions for staff </w:t>
      </w:r>
      <w:r>
        <w:t xml:space="preserve">(including teaching assistants) </w:t>
      </w:r>
      <w:r w:rsidR="00022E5A">
        <w:t xml:space="preserve">regarding children eligible for the Pupil Premium </w:t>
      </w:r>
    </w:p>
    <w:p w:rsidR="00022E5A" w:rsidRPr="000D6DE5" w:rsidRDefault="00022E5A" w:rsidP="00022E5A">
      <w:pPr>
        <w:pStyle w:val="Heading1"/>
      </w:pPr>
      <w:r w:rsidRPr="000D6DE5">
        <w:t>Pupil Premium Questions for Staff</w:t>
      </w:r>
    </w:p>
    <w:p w:rsidR="00022E5A" w:rsidRPr="000D6DE5" w:rsidRDefault="00022E5A" w:rsidP="00022E5A">
      <w:pPr>
        <w:pStyle w:val="Default"/>
        <w:rPr>
          <w:rFonts w:ascii="Segoe UI Symbol" w:hAnsi="Segoe UI Symbol"/>
          <w:b/>
          <w:bCs/>
        </w:rPr>
      </w:pPr>
    </w:p>
    <w:p w:rsidR="00022E5A" w:rsidRPr="00022E5A" w:rsidRDefault="00022E5A" w:rsidP="00022E5A">
      <w:pPr>
        <w:pStyle w:val="Defaul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</w:rPr>
      </w:pPr>
      <w:r w:rsidRPr="00022E5A">
        <w:rPr>
          <w:rFonts w:ascii="Segoe UI Symbol" w:hAnsi="Segoe UI Symbol"/>
          <w:sz w:val="20"/>
        </w:rPr>
        <w:t>What are the barriers to learning for disadvantaged pupils in your class?</w:t>
      </w:r>
    </w:p>
    <w:p w:rsidR="00022E5A" w:rsidRPr="00022E5A" w:rsidRDefault="00022E5A" w:rsidP="00022E5A">
      <w:pPr>
        <w:pStyle w:val="Defaul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</w:rPr>
      </w:pPr>
      <w:r w:rsidRPr="00022E5A">
        <w:rPr>
          <w:rFonts w:ascii="Segoe UI Symbol" w:hAnsi="Segoe UI Symbol"/>
          <w:sz w:val="20"/>
        </w:rPr>
        <w:t xml:space="preserve">How </w:t>
      </w:r>
      <w:proofErr w:type="gramStart"/>
      <w:r w:rsidRPr="00022E5A">
        <w:rPr>
          <w:rFonts w:ascii="Segoe UI Symbol" w:hAnsi="Segoe UI Symbol"/>
          <w:sz w:val="20"/>
        </w:rPr>
        <w:t>is pupil premium funding used</w:t>
      </w:r>
      <w:proofErr w:type="gramEnd"/>
      <w:r w:rsidRPr="00022E5A">
        <w:rPr>
          <w:rFonts w:ascii="Segoe UI Symbol" w:hAnsi="Segoe UI Symbol"/>
          <w:sz w:val="20"/>
        </w:rPr>
        <w:t xml:space="preserve"> to address these?</w:t>
      </w:r>
    </w:p>
    <w:p w:rsidR="00022E5A" w:rsidRPr="00022E5A" w:rsidRDefault="00022E5A" w:rsidP="00022E5A">
      <w:pPr>
        <w:pStyle w:val="Defaul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</w:rPr>
      </w:pPr>
      <w:r w:rsidRPr="00022E5A">
        <w:rPr>
          <w:rFonts w:ascii="Segoe UI Symbol" w:hAnsi="Segoe UI Symbol"/>
          <w:sz w:val="20"/>
        </w:rPr>
        <w:t xml:space="preserve">What impact has the pupil premium funding had on outcomes for disadvantaged pupils? </w:t>
      </w:r>
    </w:p>
    <w:p w:rsidR="00022E5A" w:rsidRPr="00022E5A" w:rsidRDefault="00022E5A" w:rsidP="00022E5A">
      <w:pPr>
        <w:pStyle w:val="Defaul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</w:rPr>
      </w:pPr>
      <w:r w:rsidRPr="00022E5A">
        <w:rPr>
          <w:rFonts w:ascii="Segoe UI Symbol" w:hAnsi="Segoe UI Symbol"/>
          <w:sz w:val="20"/>
        </w:rPr>
        <w:t xml:space="preserve">How do you measure the impact of the strategies you use? </w:t>
      </w:r>
    </w:p>
    <w:p w:rsidR="00022E5A" w:rsidRPr="00022E5A" w:rsidRDefault="00022E5A" w:rsidP="00022E5A">
      <w:pPr>
        <w:pStyle w:val="Defaul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</w:rPr>
      </w:pPr>
      <w:r w:rsidRPr="00022E5A">
        <w:rPr>
          <w:rFonts w:ascii="Segoe UI Symbol" w:hAnsi="Segoe UI Symbol"/>
          <w:sz w:val="20"/>
        </w:rPr>
        <w:t xml:space="preserve">How do you plan for disadvantaged pupils within lessons? </w:t>
      </w:r>
    </w:p>
    <w:p w:rsidR="00022E5A" w:rsidRPr="00022E5A" w:rsidRDefault="00022E5A" w:rsidP="00022E5A">
      <w:pPr>
        <w:pStyle w:val="Defaul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</w:rPr>
      </w:pPr>
      <w:r w:rsidRPr="00022E5A">
        <w:rPr>
          <w:rFonts w:ascii="Segoe UI Symbol" w:hAnsi="Segoe UI Symbol"/>
          <w:sz w:val="20"/>
        </w:rPr>
        <w:t>How does marking and feedback impact on attainment and progress for disadvantaged pupils?</w:t>
      </w:r>
    </w:p>
    <w:p w:rsidR="00022E5A" w:rsidRPr="00022E5A" w:rsidRDefault="00022E5A" w:rsidP="00022E5A">
      <w:pPr>
        <w:pStyle w:val="Defaul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</w:rPr>
      </w:pPr>
      <w:r w:rsidRPr="00022E5A">
        <w:rPr>
          <w:rFonts w:ascii="Segoe UI Symbol" w:hAnsi="Segoe UI Symbol"/>
          <w:sz w:val="20"/>
        </w:rPr>
        <w:t xml:space="preserve">How effective are teaching assistants in implementing strategies and what impact do they have on attainment and progress of disadvantaged pupils? </w:t>
      </w:r>
    </w:p>
    <w:p w:rsidR="00022E5A" w:rsidRPr="00022E5A" w:rsidRDefault="00022E5A" w:rsidP="00022E5A">
      <w:pPr>
        <w:pStyle w:val="Defaul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</w:rPr>
      </w:pPr>
      <w:r w:rsidRPr="00022E5A">
        <w:rPr>
          <w:rFonts w:ascii="Segoe UI Symbol" w:hAnsi="Segoe UI Symbol"/>
          <w:sz w:val="20"/>
        </w:rPr>
        <w:t xml:space="preserve">Where out of lesson interventions take place, how do you evaluate impact? </w:t>
      </w:r>
    </w:p>
    <w:p w:rsidR="00022E5A" w:rsidRPr="00022E5A" w:rsidRDefault="00022E5A" w:rsidP="00022E5A">
      <w:pPr>
        <w:pStyle w:val="Defaul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</w:rPr>
      </w:pPr>
      <w:r w:rsidRPr="00022E5A">
        <w:rPr>
          <w:rFonts w:ascii="Segoe UI Symbol" w:hAnsi="Segoe UI Symbol"/>
          <w:sz w:val="20"/>
        </w:rPr>
        <w:t xml:space="preserve">How </w:t>
      </w:r>
      <w:proofErr w:type="gramStart"/>
      <w:r w:rsidRPr="00022E5A">
        <w:rPr>
          <w:rFonts w:ascii="Segoe UI Symbol" w:hAnsi="Segoe UI Symbol"/>
          <w:sz w:val="20"/>
        </w:rPr>
        <w:t>is pupil premium used</w:t>
      </w:r>
      <w:proofErr w:type="gramEnd"/>
      <w:r w:rsidRPr="00022E5A">
        <w:rPr>
          <w:rFonts w:ascii="Segoe UI Symbol" w:hAnsi="Segoe UI Symbol"/>
          <w:sz w:val="20"/>
        </w:rPr>
        <w:t xml:space="preserve"> to meet social and emotional needs and provide wider opportunities for disadvantaged pupils?</w:t>
      </w:r>
    </w:p>
    <w:p w:rsidR="00022E5A" w:rsidRPr="00022E5A" w:rsidRDefault="00022E5A" w:rsidP="00022E5A">
      <w:pPr>
        <w:pStyle w:val="Defaul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</w:rPr>
      </w:pPr>
      <w:r w:rsidRPr="00022E5A">
        <w:rPr>
          <w:rFonts w:ascii="Segoe UI Symbol" w:hAnsi="Segoe UI Symbol"/>
          <w:sz w:val="20"/>
        </w:rPr>
        <w:t>Are parents/</w:t>
      </w:r>
      <w:proofErr w:type="spellStart"/>
      <w:r w:rsidRPr="00022E5A">
        <w:rPr>
          <w:rFonts w:ascii="Segoe UI Symbol" w:hAnsi="Segoe UI Symbol"/>
          <w:sz w:val="20"/>
        </w:rPr>
        <w:t>carers</w:t>
      </w:r>
      <w:proofErr w:type="spellEnd"/>
      <w:r w:rsidRPr="00022E5A">
        <w:rPr>
          <w:rFonts w:ascii="Segoe UI Symbol" w:hAnsi="Segoe UI Symbol"/>
          <w:sz w:val="20"/>
        </w:rPr>
        <w:t xml:space="preserve"> and other professionals involved in planning for disadvantaged pupils? </w:t>
      </w:r>
    </w:p>
    <w:p w:rsidR="00022E5A" w:rsidRPr="00022E5A" w:rsidRDefault="00022E5A" w:rsidP="00022E5A">
      <w:pPr>
        <w:pStyle w:val="Default"/>
        <w:numPr>
          <w:ilvl w:val="0"/>
          <w:numId w:val="3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 UI Symbol" w:hAnsi="Segoe UI Symbol"/>
          <w:bCs/>
          <w:sz w:val="20"/>
        </w:rPr>
      </w:pPr>
      <w:r w:rsidRPr="00022E5A">
        <w:rPr>
          <w:rFonts w:ascii="Segoe UI Symbol" w:hAnsi="Segoe UI Symbol"/>
          <w:bCs/>
          <w:sz w:val="20"/>
        </w:rPr>
        <w:t>Have you received appropriate CPD to meet the needs of disadvantaged pupils in your class?</w:t>
      </w:r>
    </w:p>
    <w:p w:rsidR="00022E5A" w:rsidRDefault="00022E5A" w:rsidP="00022E5A">
      <w:pPr>
        <w:pStyle w:val="Heading1"/>
      </w:pPr>
      <w:r w:rsidRPr="000D6DE5">
        <w:t>Whole school questions</w:t>
      </w:r>
      <w:r>
        <w:t xml:space="preserve"> for staff</w:t>
      </w:r>
    </w:p>
    <w:p w:rsidR="00022E5A" w:rsidRDefault="00022E5A" w:rsidP="00022E5A">
      <w:pPr>
        <w:pStyle w:val="Default"/>
        <w:rPr>
          <w:rFonts w:ascii="Segoe UI Symbol" w:hAnsi="Segoe UI Symbol"/>
          <w:b/>
          <w:bCs/>
        </w:rPr>
      </w:pPr>
    </w:p>
    <w:p w:rsidR="00022E5A" w:rsidRPr="00022E5A" w:rsidRDefault="00022E5A" w:rsidP="00022E5A">
      <w:pPr>
        <w:pStyle w:val="Defaul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  <w:szCs w:val="20"/>
        </w:rPr>
      </w:pPr>
      <w:r w:rsidRPr="00022E5A">
        <w:rPr>
          <w:rFonts w:ascii="Segoe UI Symbol" w:hAnsi="Segoe UI Symbol"/>
          <w:sz w:val="20"/>
          <w:szCs w:val="20"/>
        </w:rPr>
        <w:t xml:space="preserve">What is the number/ proportion of pupil premium eligible pupils within the whole school population? </w:t>
      </w:r>
    </w:p>
    <w:p w:rsidR="00022E5A" w:rsidRPr="00022E5A" w:rsidRDefault="00022E5A" w:rsidP="00022E5A">
      <w:pPr>
        <w:pStyle w:val="Defaul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  <w:szCs w:val="20"/>
        </w:rPr>
      </w:pPr>
      <w:r w:rsidRPr="00022E5A">
        <w:rPr>
          <w:rFonts w:ascii="Segoe UI Symbol" w:hAnsi="Segoe UI Symbol"/>
          <w:sz w:val="20"/>
          <w:szCs w:val="20"/>
        </w:rPr>
        <w:t xml:space="preserve">What barriers to learning </w:t>
      </w:r>
      <w:proofErr w:type="gramStart"/>
      <w:r w:rsidRPr="00022E5A">
        <w:rPr>
          <w:rFonts w:ascii="Segoe UI Symbol" w:hAnsi="Segoe UI Symbol"/>
          <w:sz w:val="20"/>
          <w:szCs w:val="20"/>
        </w:rPr>
        <w:t>have been identified</w:t>
      </w:r>
      <w:proofErr w:type="gramEnd"/>
      <w:r w:rsidRPr="00022E5A">
        <w:rPr>
          <w:rFonts w:ascii="Segoe UI Symbol" w:hAnsi="Segoe UI Symbol"/>
          <w:sz w:val="20"/>
          <w:szCs w:val="20"/>
        </w:rPr>
        <w:t xml:space="preserve"> for disadvantaged pupils in the school? </w:t>
      </w:r>
    </w:p>
    <w:p w:rsidR="00022E5A" w:rsidRPr="00022E5A" w:rsidRDefault="00022E5A" w:rsidP="00022E5A">
      <w:pPr>
        <w:pStyle w:val="Defaul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  <w:szCs w:val="20"/>
        </w:rPr>
      </w:pPr>
      <w:r w:rsidRPr="00022E5A">
        <w:rPr>
          <w:rFonts w:ascii="Segoe UI Symbol" w:hAnsi="Segoe UI Symbol"/>
          <w:sz w:val="20"/>
          <w:szCs w:val="20"/>
        </w:rPr>
        <w:t xml:space="preserve">What are the school’s priorities for pupil premium funding? </w:t>
      </w:r>
    </w:p>
    <w:p w:rsidR="00022E5A" w:rsidRPr="00022E5A" w:rsidRDefault="00022E5A" w:rsidP="00022E5A">
      <w:pPr>
        <w:pStyle w:val="Defaul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  <w:szCs w:val="20"/>
        </w:rPr>
      </w:pPr>
      <w:r w:rsidRPr="00022E5A">
        <w:rPr>
          <w:rFonts w:ascii="Segoe UI Symbol" w:hAnsi="Segoe UI Symbol"/>
          <w:sz w:val="20"/>
          <w:szCs w:val="20"/>
        </w:rPr>
        <w:t xml:space="preserve">How ambitious are the targets for disadvantaged pupils? </w:t>
      </w:r>
    </w:p>
    <w:p w:rsidR="00022E5A" w:rsidRPr="00022E5A" w:rsidRDefault="00022E5A" w:rsidP="00022E5A">
      <w:pPr>
        <w:pStyle w:val="Defaul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  <w:szCs w:val="20"/>
        </w:rPr>
      </w:pPr>
      <w:r w:rsidRPr="00022E5A">
        <w:rPr>
          <w:rFonts w:ascii="Segoe UI Symbol" w:hAnsi="Segoe UI Symbol"/>
          <w:sz w:val="20"/>
          <w:szCs w:val="20"/>
        </w:rPr>
        <w:t xml:space="preserve">How well matched are the school’s strategies with the perceived barriers to learning for disadvantaged pupils? </w:t>
      </w:r>
    </w:p>
    <w:p w:rsidR="00022E5A" w:rsidRPr="00022E5A" w:rsidRDefault="00022E5A" w:rsidP="00022E5A">
      <w:pPr>
        <w:pStyle w:val="Defaul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  <w:szCs w:val="20"/>
        </w:rPr>
      </w:pPr>
      <w:r w:rsidRPr="00022E5A">
        <w:rPr>
          <w:rFonts w:ascii="Segoe UI Symbol" w:hAnsi="Segoe UI Symbol"/>
          <w:sz w:val="20"/>
          <w:szCs w:val="20"/>
        </w:rPr>
        <w:t xml:space="preserve">How well does the school plan for and achieve quality first teaching for disadvantaged pupils? </w:t>
      </w:r>
    </w:p>
    <w:p w:rsidR="00022E5A" w:rsidRPr="00022E5A" w:rsidRDefault="00022E5A" w:rsidP="00022E5A">
      <w:pPr>
        <w:pStyle w:val="Defaul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  <w:szCs w:val="20"/>
        </w:rPr>
      </w:pPr>
      <w:r w:rsidRPr="00022E5A">
        <w:rPr>
          <w:rFonts w:ascii="Segoe UI Symbol" w:hAnsi="Segoe UI Symbol"/>
          <w:sz w:val="20"/>
          <w:szCs w:val="20"/>
        </w:rPr>
        <w:t xml:space="preserve">What is the progress of disadvantaged pupils relative to their starting points? </w:t>
      </w:r>
    </w:p>
    <w:p w:rsidR="00022E5A" w:rsidRPr="00022E5A" w:rsidRDefault="00022E5A" w:rsidP="00022E5A">
      <w:pPr>
        <w:pStyle w:val="Defaul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  <w:szCs w:val="20"/>
        </w:rPr>
      </w:pPr>
      <w:r w:rsidRPr="00022E5A">
        <w:rPr>
          <w:rFonts w:ascii="Segoe UI Symbol" w:hAnsi="Segoe UI Symbol"/>
          <w:sz w:val="20"/>
          <w:szCs w:val="20"/>
        </w:rPr>
        <w:t xml:space="preserve">How does the school divide its use of funding between </w:t>
      </w:r>
      <w:proofErr w:type="gramStart"/>
      <w:r w:rsidRPr="00022E5A">
        <w:rPr>
          <w:rFonts w:ascii="Segoe UI Symbol" w:hAnsi="Segoe UI Symbol"/>
          <w:sz w:val="20"/>
          <w:szCs w:val="20"/>
        </w:rPr>
        <w:t>activities which have a clear and direct impact on pupil progress</w:t>
      </w:r>
      <w:proofErr w:type="gramEnd"/>
      <w:r w:rsidRPr="00022E5A">
        <w:rPr>
          <w:rFonts w:ascii="Segoe UI Symbol" w:hAnsi="Segoe UI Symbol"/>
          <w:sz w:val="20"/>
          <w:szCs w:val="20"/>
        </w:rPr>
        <w:t xml:space="preserve"> and those which are focused on providing wider opportunities or meeting social/emotional needs?</w:t>
      </w:r>
    </w:p>
    <w:p w:rsidR="00022E5A" w:rsidRPr="00022E5A" w:rsidRDefault="00022E5A" w:rsidP="00022E5A">
      <w:pPr>
        <w:pStyle w:val="Defaul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76"/>
        <w:rPr>
          <w:rFonts w:ascii="Segoe UI Symbol" w:hAnsi="Segoe UI Symbol"/>
          <w:sz w:val="20"/>
          <w:szCs w:val="20"/>
        </w:rPr>
      </w:pPr>
      <w:r w:rsidRPr="00022E5A">
        <w:rPr>
          <w:rFonts w:ascii="Segoe UI Symbol" w:hAnsi="Segoe UI Symbol"/>
          <w:sz w:val="20"/>
          <w:szCs w:val="20"/>
        </w:rPr>
        <w:t xml:space="preserve">How does the curriculum build cultural literacy for disadvantaged pupils? </w:t>
      </w:r>
    </w:p>
    <w:p w:rsidR="00022E5A" w:rsidRPr="00022E5A" w:rsidRDefault="00022E5A" w:rsidP="00022E5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20"/>
          <w:szCs w:val="20"/>
        </w:rPr>
      </w:pPr>
      <w:r w:rsidRPr="00022E5A">
        <w:rPr>
          <w:rFonts w:ascii="Segoe UI Symbol" w:hAnsi="Segoe UI Symbol" w:cs="Arial"/>
          <w:color w:val="000000"/>
          <w:sz w:val="20"/>
          <w:szCs w:val="20"/>
        </w:rPr>
        <w:t xml:space="preserve">What </w:t>
      </w:r>
      <w:proofErr w:type="gramStart"/>
      <w:r w:rsidRPr="00022E5A">
        <w:rPr>
          <w:rFonts w:ascii="Segoe UI Symbol" w:hAnsi="Segoe UI Symbol" w:cs="Arial"/>
          <w:color w:val="000000"/>
          <w:sz w:val="20"/>
          <w:szCs w:val="20"/>
        </w:rPr>
        <w:t>is being done</w:t>
      </w:r>
      <w:proofErr w:type="gramEnd"/>
      <w:r w:rsidRPr="00022E5A">
        <w:rPr>
          <w:rFonts w:ascii="Segoe UI Symbol" w:hAnsi="Segoe UI Symbol" w:cs="Arial"/>
          <w:color w:val="000000"/>
          <w:sz w:val="20"/>
          <w:szCs w:val="20"/>
        </w:rPr>
        <w:t xml:space="preserve"> to improve/accelerate progress made by the vulnerable groups? How does the school evidence pupil progress? </w:t>
      </w:r>
    </w:p>
    <w:p w:rsidR="00022E5A" w:rsidRPr="00022E5A" w:rsidRDefault="00022E5A" w:rsidP="00022E5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20"/>
          <w:szCs w:val="20"/>
        </w:rPr>
      </w:pPr>
      <w:r w:rsidRPr="00022E5A">
        <w:rPr>
          <w:rFonts w:ascii="Segoe UI Symbol" w:hAnsi="Segoe UI Symbol" w:cs="Arial"/>
          <w:color w:val="000000"/>
          <w:sz w:val="20"/>
          <w:szCs w:val="20"/>
        </w:rPr>
        <w:t xml:space="preserve">How </w:t>
      </w:r>
      <w:proofErr w:type="gramStart"/>
      <w:r w:rsidRPr="00022E5A">
        <w:rPr>
          <w:rFonts w:ascii="Segoe UI Symbol" w:hAnsi="Segoe UI Symbol" w:cs="Arial"/>
          <w:color w:val="000000"/>
          <w:sz w:val="20"/>
          <w:szCs w:val="20"/>
        </w:rPr>
        <w:t>is the evidence used</w:t>
      </w:r>
      <w:proofErr w:type="gramEnd"/>
      <w:r w:rsidRPr="00022E5A">
        <w:rPr>
          <w:rFonts w:ascii="Segoe UI Symbol" w:hAnsi="Segoe UI Symbol" w:cs="Arial"/>
          <w:color w:val="000000"/>
          <w:sz w:val="20"/>
          <w:szCs w:val="20"/>
        </w:rPr>
        <w:t xml:space="preserve"> to raise standards further? </w:t>
      </w:r>
    </w:p>
    <w:p w:rsidR="00022E5A" w:rsidRPr="00022E5A" w:rsidRDefault="00022E5A" w:rsidP="00022E5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20"/>
          <w:szCs w:val="20"/>
        </w:rPr>
      </w:pPr>
      <w:r w:rsidRPr="00022E5A">
        <w:rPr>
          <w:rFonts w:ascii="Segoe UI Symbol" w:hAnsi="Segoe UI Symbol" w:cs="Arial"/>
          <w:color w:val="000000"/>
          <w:sz w:val="20"/>
          <w:szCs w:val="20"/>
        </w:rPr>
        <w:t xml:space="preserve">How does the school work with parents and carers to help them to support their children’s learning? </w:t>
      </w:r>
    </w:p>
    <w:p w:rsidR="00022E5A" w:rsidRDefault="00022E5A" w:rsidP="00641297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20"/>
          <w:szCs w:val="20"/>
        </w:rPr>
      </w:pPr>
      <w:r w:rsidRPr="00022E5A">
        <w:rPr>
          <w:rFonts w:ascii="Segoe UI Symbol" w:hAnsi="Segoe UI Symbol" w:cs="Arial"/>
          <w:color w:val="000000"/>
          <w:sz w:val="20"/>
          <w:szCs w:val="20"/>
        </w:rPr>
        <w:t xml:space="preserve">How does the school celebrate achievement of all pupils including vulnerable groups? </w:t>
      </w:r>
    </w:p>
    <w:p w:rsidR="00022E5A" w:rsidRDefault="00022E5A">
      <w:pPr>
        <w:rPr>
          <w:rFonts w:ascii="Segoe UI Symbol" w:hAnsi="Segoe UI Symbol" w:cs="Arial"/>
          <w:color w:val="000000"/>
          <w:sz w:val="20"/>
          <w:szCs w:val="20"/>
        </w:rPr>
      </w:pPr>
      <w:r>
        <w:rPr>
          <w:rFonts w:ascii="Segoe UI Symbol" w:hAnsi="Segoe UI Symbol" w:cs="Arial"/>
          <w:color w:val="000000"/>
          <w:sz w:val="20"/>
          <w:szCs w:val="20"/>
        </w:rPr>
        <w:br w:type="page"/>
      </w:r>
    </w:p>
    <w:p w:rsidR="00022E5A" w:rsidRDefault="00022E5A" w:rsidP="00022E5A">
      <w:p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20"/>
          <w:szCs w:val="20"/>
        </w:rPr>
      </w:pPr>
    </w:p>
    <w:p w:rsidR="00A45393" w:rsidRDefault="00A45393" w:rsidP="00022E5A">
      <w:p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20"/>
          <w:szCs w:val="20"/>
        </w:rPr>
      </w:pPr>
    </w:p>
    <w:p w:rsidR="00A45393" w:rsidRDefault="00A45393" w:rsidP="00022E5A">
      <w:p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20"/>
          <w:szCs w:val="20"/>
        </w:rPr>
      </w:pPr>
    </w:p>
    <w:p w:rsidR="00A45393" w:rsidRDefault="00A45393" w:rsidP="00022E5A">
      <w:p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20"/>
          <w:szCs w:val="20"/>
        </w:rPr>
      </w:pPr>
    </w:p>
    <w:p w:rsidR="00A45393" w:rsidRPr="00A45393" w:rsidRDefault="00A45393" w:rsidP="00A45393">
      <w:pPr>
        <w:pStyle w:val="Title"/>
      </w:pPr>
      <w:r w:rsidRPr="00A45393">
        <w:t>Questions for children eligible for the Pupil Premium</w:t>
      </w:r>
    </w:p>
    <w:p w:rsidR="00A45393" w:rsidRDefault="00A45393" w:rsidP="00A45393">
      <w:pPr>
        <w:spacing w:before="100" w:after="100"/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color w:val="633410"/>
          <w:sz w:val="24"/>
          <w:szCs w:val="24"/>
        </w:rPr>
        <w:t>Well-being/Behaviour</w:t>
      </w:r>
    </w:p>
    <w:p w:rsidR="00A45393" w:rsidRPr="00A45393" w:rsidRDefault="00A45393" w:rsidP="00A45393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 xml:space="preserve">Inclusion – how is everyone involved? How does the school make sure that no one </w:t>
      </w:r>
      <w:proofErr w:type="gramStart"/>
      <w:r w:rsidRPr="00A45393">
        <w:rPr>
          <w:rFonts w:ascii="Segoe UI" w:hAnsi="Segoe UI" w:cs="Segoe UI"/>
          <w:szCs w:val="24"/>
        </w:rPr>
        <w:t>is left out</w:t>
      </w:r>
      <w:proofErr w:type="gramEnd"/>
      <w:r w:rsidRPr="00A45393">
        <w:rPr>
          <w:rFonts w:ascii="Segoe UI" w:hAnsi="Segoe UI" w:cs="Segoe UI"/>
          <w:szCs w:val="24"/>
        </w:rPr>
        <w:t>?</w:t>
      </w:r>
    </w:p>
    <w:p w:rsidR="00A45393" w:rsidRPr="00A45393" w:rsidRDefault="00A45393" w:rsidP="00A45393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>Behaviour – what it’s like in class and out</w:t>
      </w:r>
    </w:p>
    <w:p w:rsidR="00A45393" w:rsidRPr="00A45393" w:rsidRDefault="00A45393" w:rsidP="00A45393">
      <w:pPr>
        <w:numPr>
          <w:ilvl w:val="0"/>
          <w:numId w:val="35"/>
        </w:numPr>
        <w:spacing w:after="0" w:line="240" w:lineRule="auto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>Who do you go to if concerned or worried</w:t>
      </w:r>
    </w:p>
    <w:p w:rsidR="00A45393" w:rsidRDefault="00A45393" w:rsidP="00A45393">
      <w:pPr>
        <w:spacing w:before="100" w:after="100"/>
        <w:rPr>
          <w:rFonts w:ascii="Segoe UI" w:hAnsi="Segoe UI" w:cs="Segoe UI"/>
          <w:b/>
          <w:color w:val="633410"/>
          <w:sz w:val="24"/>
          <w:szCs w:val="24"/>
        </w:rPr>
      </w:pPr>
      <w:r>
        <w:rPr>
          <w:rFonts w:ascii="Segoe UI" w:hAnsi="Segoe UI" w:cs="Segoe UI"/>
          <w:b/>
          <w:color w:val="633410"/>
          <w:sz w:val="24"/>
          <w:szCs w:val="24"/>
        </w:rPr>
        <w:t>E learning</w:t>
      </w:r>
    </w:p>
    <w:p w:rsidR="00A45393" w:rsidRPr="00A45393" w:rsidRDefault="00A45393" w:rsidP="00A45393">
      <w:pPr>
        <w:pStyle w:val="ListParagraph"/>
        <w:numPr>
          <w:ilvl w:val="0"/>
          <w:numId w:val="36"/>
        </w:numPr>
        <w:spacing w:before="100" w:after="100"/>
        <w:rPr>
          <w:rFonts w:ascii="Segoe UI" w:hAnsi="Segoe UI" w:cs="Segoe UI"/>
          <w:b/>
          <w:szCs w:val="24"/>
        </w:rPr>
      </w:pPr>
      <w:r w:rsidRPr="00A45393">
        <w:rPr>
          <w:rFonts w:ascii="Segoe UI" w:hAnsi="Segoe UI" w:cs="Segoe UI"/>
          <w:szCs w:val="24"/>
        </w:rPr>
        <w:t>Do you have access to a computer at home? Can you use it for homework, research, to access the internet safely?</w:t>
      </w:r>
    </w:p>
    <w:p w:rsidR="00A45393" w:rsidRDefault="00A45393" w:rsidP="00A45393">
      <w:pPr>
        <w:rPr>
          <w:rFonts w:ascii="Segoe UI" w:hAnsi="Segoe UI" w:cs="Segoe UI"/>
          <w:b/>
          <w:sz w:val="24"/>
          <w:szCs w:val="24"/>
        </w:rPr>
      </w:pPr>
      <w:r>
        <w:rPr>
          <w:rFonts w:ascii="Segoe UI" w:hAnsi="Segoe UI" w:cs="Segoe UI"/>
          <w:b/>
          <w:color w:val="633410"/>
          <w:sz w:val="24"/>
          <w:szCs w:val="24"/>
        </w:rPr>
        <w:t>Learning/work</w:t>
      </w:r>
    </w:p>
    <w:p w:rsidR="00A45393" w:rsidRPr="00A45393" w:rsidRDefault="00A45393" w:rsidP="00A45393">
      <w:pPr>
        <w:pStyle w:val="Defaul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 xml:space="preserve">Can you find some marking in your books that has been helpful to you? What kind of marks does the teacher use? How has it helped you? </w:t>
      </w:r>
    </w:p>
    <w:p w:rsidR="00A45393" w:rsidRPr="00A45393" w:rsidRDefault="00A45393" w:rsidP="00A45393">
      <w:pPr>
        <w:pStyle w:val="Defaul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 xml:space="preserve">Can you show me where you acted upon the marking (above) – how it helped you to improve your work? </w:t>
      </w:r>
    </w:p>
    <w:p w:rsidR="00A45393" w:rsidRPr="00A45393" w:rsidRDefault="00A45393" w:rsidP="00A45393">
      <w:pPr>
        <w:pStyle w:val="Defaul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 xml:space="preserve">Do you know what your targets are? </w:t>
      </w:r>
    </w:p>
    <w:p w:rsidR="00A45393" w:rsidRPr="00A45393" w:rsidRDefault="00A45393" w:rsidP="00A45393">
      <w:pPr>
        <w:pStyle w:val="Defaul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 xml:space="preserve">How well are you progressing towards your targets? How do you know when you will have achieved them? Are they challenging enough? </w:t>
      </w:r>
    </w:p>
    <w:p w:rsidR="00A45393" w:rsidRPr="00A45393" w:rsidRDefault="00A45393" w:rsidP="00A45393">
      <w:pPr>
        <w:pStyle w:val="Defaul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 xml:space="preserve">Is there some work you have found difficult? What was it that made it difficult? </w:t>
      </w:r>
    </w:p>
    <w:p w:rsidR="00A45393" w:rsidRPr="00A45393" w:rsidRDefault="00A45393" w:rsidP="00A45393">
      <w:pPr>
        <w:pStyle w:val="Defaul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>How do the teachers help you to learn?</w:t>
      </w:r>
    </w:p>
    <w:p w:rsidR="00A45393" w:rsidRPr="00A45393" w:rsidRDefault="00A45393" w:rsidP="00A45393">
      <w:pPr>
        <w:pStyle w:val="Defaul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 xml:space="preserve">Do you know what to do to make your work better? </w:t>
      </w:r>
    </w:p>
    <w:p w:rsidR="00A45393" w:rsidRPr="00A45393" w:rsidRDefault="00A45393" w:rsidP="00A45393">
      <w:pPr>
        <w:pStyle w:val="Defaul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 xml:space="preserve">Are you making good progress, how do you know? </w:t>
      </w:r>
    </w:p>
    <w:p w:rsidR="00A45393" w:rsidRPr="00A45393" w:rsidRDefault="00A45393" w:rsidP="00A45393">
      <w:pPr>
        <w:pStyle w:val="Default"/>
        <w:numPr>
          <w:ilvl w:val="0"/>
          <w:numId w:val="3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>Is there anything your teachers could do to help you even more than they do?</w:t>
      </w:r>
    </w:p>
    <w:p w:rsidR="00A45393" w:rsidRPr="00A45393" w:rsidRDefault="00A45393" w:rsidP="00A45393">
      <w:pPr>
        <w:pStyle w:val="Default"/>
        <w:autoSpaceDE w:val="0"/>
        <w:autoSpaceDN w:val="0"/>
        <w:adjustRightInd w:val="0"/>
        <w:rPr>
          <w:rFonts w:ascii="Segoe UI" w:hAnsi="Segoe UI" w:cs="Segoe UI"/>
          <w:b/>
          <w:color w:val="663300" w:themeColor="text1"/>
          <w:sz w:val="24"/>
          <w:szCs w:val="24"/>
        </w:rPr>
      </w:pPr>
      <w:r w:rsidRPr="00A45393">
        <w:rPr>
          <w:rFonts w:ascii="Segoe UI" w:hAnsi="Segoe UI" w:cs="Segoe UI"/>
          <w:b/>
          <w:color w:val="663300" w:themeColor="text1"/>
          <w:sz w:val="24"/>
          <w:szCs w:val="24"/>
        </w:rPr>
        <w:t>Extra- curricular opportunities</w:t>
      </w:r>
    </w:p>
    <w:p w:rsidR="00A45393" w:rsidRPr="00A45393" w:rsidRDefault="00A45393" w:rsidP="00A45393">
      <w:pPr>
        <w:pStyle w:val="Defaul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 UI" w:hAnsi="Segoe UI" w:cs="Segoe UI"/>
          <w:b/>
          <w:szCs w:val="24"/>
        </w:rPr>
      </w:pPr>
      <w:r w:rsidRPr="00A45393">
        <w:rPr>
          <w:rFonts w:ascii="Segoe UI" w:hAnsi="Segoe UI" w:cs="Segoe UI"/>
          <w:szCs w:val="24"/>
        </w:rPr>
        <w:t>Do you attend any school clubs? When? What time of day?</w:t>
      </w:r>
    </w:p>
    <w:p w:rsidR="00A45393" w:rsidRPr="00A45393" w:rsidRDefault="00A45393" w:rsidP="00A45393">
      <w:pPr>
        <w:pStyle w:val="Defaul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 UI" w:hAnsi="Segoe UI" w:cs="Segoe UI"/>
          <w:b/>
          <w:szCs w:val="24"/>
        </w:rPr>
      </w:pPr>
      <w:r w:rsidRPr="00A45393">
        <w:rPr>
          <w:rFonts w:ascii="Segoe UI" w:hAnsi="Segoe UI" w:cs="Segoe UI"/>
          <w:szCs w:val="24"/>
        </w:rPr>
        <w:t>Do you go on school trips or a residential visit?</w:t>
      </w:r>
    </w:p>
    <w:p w:rsidR="00A45393" w:rsidRPr="00A45393" w:rsidRDefault="00A45393" w:rsidP="00A45393">
      <w:pPr>
        <w:pStyle w:val="Defaul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Segoe UI" w:hAnsi="Segoe UI" w:cs="Segoe UI"/>
          <w:b/>
          <w:szCs w:val="24"/>
        </w:rPr>
      </w:pPr>
      <w:r w:rsidRPr="00A45393">
        <w:rPr>
          <w:rFonts w:ascii="Segoe UI" w:hAnsi="Segoe UI" w:cs="Segoe UI"/>
          <w:szCs w:val="24"/>
        </w:rPr>
        <w:t>Do you take part in sporting or musical activities?</w:t>
      </w:r>
    </w:p>
    <w:p w:rsidR="00A45393" w:rsidRDefault="00A45393" w:rsidP="00A45393">
      <w:pPr>
        <w:spacing w:after="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b/>
          <w:color w:val="633410"/>
          <w:sz w:val="24"/>
          <w:szCs w:val="24"/>
        </w:rPr>
        <w:t>General/Attendance</w:t>
      </w:r>
    </w:p>
    <w:p w:rsidR="00A45393" w:rsidRPr="00A45393" w:rsidRDefault="00A45393" w:rsidP="00A45393">
      <w:pPr>
        <w:pStyle w:val="ListParagraph"/>
        <w:numPr>
          <w:ilvl w:val="0"/>
          <w:numId w:val="38"/>
        </w:numPr>
        <w:spacing w:after="0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>Are you happy at school? Do you enjoy school?</w:t>
      </w:r>
    </w:p>
    <w:p w:rsidR="00A45393" w:rsidRPr="00A45393" w:rsidRDefault="00A45393" w:rsidP="00A45393">
      <w:pPr>
        <w:pStyle w:val="ListParagraph"/>
        <w:numPr>
          <w:ilvl w:val="0"/>
          <w:numId w:val="38"/>
        </w:numPr>
        <w:spacing w:after="0" w:line="240" w:lineRule="auto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>Is it ever difficult for you to come to school?</w:t>
      </w:r>
    </w:p>
    <w:p w:rsidR="00A45393" w:rsidRPr="00A45393" w:rsidRDefault="00A45393" w:rsidP="00A45393">
      <w:pPr>
        <w:pStyle w:val="ListParagraph"/>
        <w:numPr>
          <w:ilvl w:val="0"/>
          <w:numId w:val="38"/>
        </w:numPr>
        <w:spacing w:after="0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>Do you feel safe at this school? Are you well looked after at this school?</w:t>
      </w:r>
    </w:p>
    <w:p w:rsidR="00A45393" w:rsidRPr="00A45393" w:rsidRDefault="00A45393" w:rsidP="00A45393">
      <w:pPr>
        <w:pStyle w:val="ListParagraph"/>
        <w:numPr>
          <w:ilvl w:val="0"/>
          <w:numId w:val="38"/>
        </w:numPr>
        <w:spacing w:after="0"/>
        <w:rPr>
          <w:rFonts w:ascii="Segoe UI" w:hAnsi="Segoe UI" w:cs="Segoe UI"/>
          <w:szCs w:val="24"/>
        </w:rPr>
      </w:pPr>
      <w:proofErr w:type="gramStart"/>
      <w:r w:rsidRPr="00A45393">
        <w:rPr>
          <w:rFonts w:ascii="Segoe UI" w:hAnsi="Segoe UI" w:cs="Segoe UI"/>
          <w:szCs w:val="24"/>
        </w:rPr>
        <w:t>Are you expected</w:t>
      </w:r>
      <w:proofErr w:type="gramEnd"/>
      <w:r w:rsidRPr="00A45393">
        <w:rPr>
          <w:rFonts w:ascii="Segoe UI" w:hAnsi="Segoe UI" w:cs="Segoe UI"/>
          <w:szCs w:val="24"/>
        </w:rPr>
        <w:t xml:space="preserve"> to do your best?</w:t>
      </w:r>
    </w:p>
    <w:p w:rsidR="00A45393" w:rsidRPr="00A45393" w:rsidRDefault="00A45393" w:rsidP="00A45393">
      <w:pPr>
        <w:pStyle w:val="ListParagraph"/>
        <w:numPr>
          <w:ilvl w:val="0"/>
          <w:numId w:val="38"/>
        </w:numPr>
        <w:spacing w:after="0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>What are your favourite activities at school?</w:t>
      </w:r>
    </w:p>
    <w:p w:rsidR="00A45393" w:rsidRPr="00A45393" w:rsidRDefault="00A45393" w:rsidP="00A45393">
      <w:pPr>
        <w:pStyle w:val="ListParagraph"/>
        <w:numPr>
          <w:ilvl w:val="0"/>
          <w:numId w:val="38"/>
        </w:numPr>
        <w:spacing w:after="0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>What would you change to make the school even better?</w:t>
      </w:r>
    </w:p>
    <w:p w:rsidR="00A45393" w:rsidRPr="00A45393" w:rsidRDefault="00A45393" w:rsidP="00A45393">
      <w:pPr>
        <w:pStyle w:val="NoSpacing"/>
        <w:rPr>
          <w:b/>
          <w:color w:val="663300" w:themeColor="text1"/>
          <w:sz w:val="24"/>
        </w:rPr>
      </w:pPr>
      <w:r w:rsidRPr="00A45393">
        <w:rPr>
          <w:b/>
          <w:color w:val="663300" w:themeColor="text1"/>
          <w:sz w:val="24"/>
        </w:rPr>
        <w:t>Service Pupils</w:t>
      </w:r>
    </w:p>
    <w:p w:rsidR="00A45393" w:rsidRPr="00A45393" w:rsidRDefault="00A45393" w:rsidP="00A45393">
      <w:pPr>
        <w:pStyle w:val="ListParagraph"/>
        <w:numPr>
          <w:ilvl w:val="0"/>
          <w:numId w:val="39"/>
        </w:numPr>
        <w:rPr>
          <w:rFonts w:ascii="Segoe UI" w:hAnsi="Segoe UI" w:cs="Segoe UI"/>
          <w:b/>
          <w:szCs w:val="24"/>
        </w:rPr>
      </w:pPr>
      <w:r w:rsidRPr="00A45393">
        <w:rPr>
          <w:rFonts w:ascii="Segoe UI" w:hAnsi="Segoe UI" w:cs="Segoe UI"/>
          <w:szCs w:val="24"/>
        </w:rPr>
        <w:t>How did this school help you to settle in?</w:t>
      </w:r>
    </w:p>
    <w:p w:rsidR="00A45393" w:rsidRPr="00A45393" w:rsidRDefault="00A45393" w:rsidP="00A45393">
      <w:pPr>
        <w:pStyle w:val="ListParagraph"/>
        <w:numPr>
          <w:ilvl w:val="0"/>
          <w:numId w:val="39"/>
        </w:numPr>
        <w:rPr>
          <w:rFonts w:ascii="Segoe UI" w:hAnsi="Segoe UI" w:cs="Segoe UI"/>
          <w:b/>
          <w:szCs w:val="24"/>
        </w:rPr>
      </w:pPr>
      <w:r w:rsidRPr="00A45393">
        <w:rPr>
          <w:rFonts w:ascii="Segoe UI" w:hAnsi="Segoe UI" w:cs="Segoe UI"/>
          <w:szCs w:val="24"/>
        </w:rPr>
        <w:t>Does your school do anything to help service pupils in particular?</w:t>
      </w:r>
    </w:p>
    <w:p w:rsidR="001269FD" w:rsidRDefault="00A45393" w:rsidP="00A41EF7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76" w:line="240" w:lineRule="auto"/>
        <w:rPr>
          <w:rFonts w:ascii="Segoe UI" w:hAnsi="Segoe UI" w:cs="Segoe UI"/>
          <w:szCs w:val="24"/>
        </w:rPr>
      </w:pPr>
      <w:r w:rsidRPr="00A45393">
        <w:rPr>
          <w:rFonts w:ascii="Segoe UI" w:hAnsi="Segoe UI" w:cs="Segoe UI"/>
          <w:szCs w:val="24"/>
        </w:rPr>
        <w:t>Is there someone to talk to if you are worried about anything?</w:t>
      </w:r>
    </w:p>
    <w:p w:rsidR="001269FD" w:rsidRDefault="001269FD" w:rsidP="001269FD">
      <w:r>
        <w:br w:type="page"/>
      </w:r>
    </w:p>
    <w:p w:rsidR="00A45393" w:rsidRDefault="00A45393" w:rsidP="001269FD">
      <w:p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18"/>
          <w:szCs w:val="20"/>
        </w:rPr>
      </w:pPr>
    </w:p>
    <w:p w:rsidR="001269FD" w:rsidRDefault="001269FD" w:rsidP="001269FD">
      <w:p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18"/>
          <w:szCs w:val="20"/>
        </w:rPr>
      </w:pPr>
    </w:p>
    <w:p w:rsidR="001269FD" w:rsidRDefault="001269FD" w:rsidP="001269FD">
      <w:p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18"/>
          <w:szCs w:val="20"/>
        </w:rPr>
      </w:pPr>
    </w:p>
    <w:p w:rsidR="001269FD" w:rsidRDefault="001269FD" w:rsidP="001269FD">
      <w:p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18"/>
          <w:szCs w:val="20"/>
        </w:rPr>
      </w:pPr>
    </w:p>
    <w:p w:rsidR="001269FD" w:rsidRDefault="001269FD" w:rsidP="001269FD">
      <w:p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18"/>
          <w:szCs w:val="20"/>
        </w:rPr>
      </w:pPr>
    </w:p>
    <w:p w:rsidR="001269FD" w:rsidRDefault="001269FD" w:rsidP="001269FD">
      <w:p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18"/>
          <w:szCs w:val="20"/>
        </w:rPr>
      </w:pPr>
    </w:p>
    <w:p w:rsidR="001269FD" w:rsidRDefault="001269FD" w:rsidP="001269FD">
      <w:p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18"/>
          <w:szCs w:val="20"/>
        </w:rPr>
      </w:pPr>
    </w:p>
    <w:p w:rsidR="001269FD" w:rsidRPr="001269FD" w:rsidRDefault="001269FD" w:rsidP="001269FD">
      <w:pPr>
        <w:pStyle w:val="Title"/>
        <w:rPr>
          <w:rFonts w:eastAsia="Times New Roman"/>
          <w:color w:val="000000"/>
          <w:sz w:val="24"/>
          <w:szCs w:val="24"/>
          <w:lang w:val="en-US"/>
        </w:rPr>
      </w:pPr>
      <w:r>
        <w:rPr>
          <w:rFonts w:eastAsia="Times New Roman"/>
          <w:lang w:val="en-US"/>
        </w:rPr>
        <w:t>Questions to support a m</w:t>
      </w:r>
      <w:r w:rsidRPr="001269FD">
        <w:rPr>
          <w:rFonts w:eastAsia="Times New Roman"/>
          <w:lang w:val="en-US"/>
        </w:rPr>
        <w:t>eeting with parents</w:t>
      </w:r>
    </w:p>
    <w:p w:rsidR="001269FD" w:rsidRDefault="001269FD" w:rsidP="001269FD">
      <w:pPr>
        <w:shd w:val="clear" w:color="auto" w:fill="FFFFFF"/>
        <w:spacing w:after="0" w:line="240" w:lineRule="auto"/>
        <w:rPr>
          <w:rFonts w:ascii="Calibri" w:eastAsia="Times New Roman" w:hAnsi="Calibri" w:cs="Calibri"/>
          <w:sz w:val="28"/>
          <w:lang w:val="en-US"/>
        </w:rPr>
      </w:pPr>
    </w:p>
    <w:p w:rsidR="001269FD" w:rsidRPr="001269FD" w:rsidRDefault="001269FD" w:rsidP="001269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24"/>
          <w:lang w:val="en-US"/>
        </w:rPr>
      </w:pPr>
      <w:bookmarkStart w:id="0" w:name="_GoBack"/>
      <w:r w:rsidRPr="001269FD">
        <w:rPr>
          <w:rFonts w:ascii="Calibri" w:eastAsia="Times New Roman" w:hAnsi="Calibri" w:cs="Calibri"/>
          <w:sz w:val="28"/>
          <w:lang w:val="en-US"/>
        </w:rPr>
        <w:t>What do you feel are the school’s strengths in supporting your child’s learning and wellbeing?</w:t>
      </w:r>
    </w:p>
    <w:p w:rsidR="001269FD" w:rsidRPr="001269FD" w:rsidRDefault="001269FD" w:rsidP="001269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24"/>
          <w:lang w:val="en-US"/>
        </w:rPr>
      </w:pPr>
      <w:r w:rsidRPr="001269FD">
        <w:rPr>
          <w:rFonts w:ascii="Calibri" w:eastAsia="Times New Roman" w:hAnsi="Calibri" w:cs="Calibri"/>
          <w:sz w:val="28"/>
          <w:lang w:val="en-US"/>
        </w:rPr>
        <w:t>How does the school help you to be involved in your child’s learning?</w:t>
      </w:r>
    </w:p>
    <w:p w:rsidR="001269FD" w:rsidRPr="001269FD" w:rsidRDefault="001269FD" w:rsidP="001269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24"/>
          <w:lang w:val="en-US"/>
        </w:rPr>
      </w:pPr>
      <w:r w:rsidRPr="001269FD">
        <w:rPr>
          <w:rFonts w:ascii="Calibri" w:eastAsia="Times New Roman" w:hAnsi="Calibri" w:cs="Calibri"/>
          <w:sz w:val="28"/>
          <w:lang w:val="en-US"/>
        </w:rPr>
        <w:t>How does the school help you to know what progress your child is making?</w:t>
      </w:r>
    </w:p>
    <w:p w:rsidR="001269FD" w:rsidRPr="001269FD" w:rsidRDefault="001269FD" w:rsidP="001269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24"/>
          <w:lang w:val="en-US"/>
        </w:rPr>
      </w:pPr>
      <w:r w:rsidRPr="001269FD">
        <w:rPr>
          <w:rFonts w:ascii="Calibri" w:eastAsia="Times New Roman" w:hAnsi="Calibri" w:cs="Calibri"/>
          <w:sz w:val="28"/>
          <w:lang w:val="en-US"/>
        </w:rPr>
        <w:t>What does the school to help your child feel safe?</w:t>
      </w:r>
    </w:p>
    <w:p w:rsidR="001269FD" w:rsidRPr="001269FD" w:rsidRDefault="001269FD" w:rsidP="001269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24"/>
          <w:lang w:val="en-US"/>
        </w:rPr>
      </w:pPr>
      <w:r w:rsidRPr="001269FD">
        <w:rPr>
          <w:rFonts w:ascii="Calibri" w:eastAsia="Times New Roman" w:hAnsi="Calibri" w:cs="Calibri"/>
          <w:sz w:val="28"/>
          <w:lang w:val="en-US"/>
        </w:rPr>
        <w:t>Are you consulted about most effective use of resources to support child’s needs e.g. use of pupil premium.</w:t>
      </w:r>
    </w:p>
    <w:p w:rsidR="001269FD" w:rsidRPr="001269FD" w:rsidRDefault="001269FD" w:rsidP="001269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24"/>
          <w:lang w:val="en-US"/>
        </w:rPr>
      </w:pPr>
      <w:r w:rsidRPr="001269FD">
        <w:rPr>
          <w:rFonts w:ascii="Calibri" w:eastAsia="Times New Roman" w:hAnsi="Calibri" w:cs="Calibri"/>
          <w:sz w:val="28"/>
          <w:lang w:val="en-US"/>
        </w:rPr>
        <w:t>Does your child attend extracurricular/out of school activities?  If not, why not?</w:t>
      </w:r>
    </w:p>
    <w:p w:rsidR="001269FD" w:rsidRPr="001269FD" w:rsidRDefault="001269FD" w:rsidP="001269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24"/>
          <w:lang w:val="en-US"/>
        </w:rPr>
      </w:pPr>
      <w:r w:rsidRPr="001269FD">
        <w:rPr>
          <w:rFonts w:ascii="Calibri" w:eastAsia="Times New Roman" w:hAnsi="Calibri" w:cs="Calibri"/>
          <w:sz w:val="28"/>
          <w:lang w:val="en-US"/>
        </w:rPr>
        <w:t>Does school ask you about the aspirations you have for your child?</w:t>
      </w:r>
    </w:p>
    <w:p w:rsidR="001269FD" w:rsidRPr="001269FD" w:rsidRDefault="001269FD" w:rsidP="001269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24"/>
          <w:lang w:val="en-US"/>
        </w:rPr>
      </w:pPr>
      <w:r w:rsidRPr="001269FD">
        <w:rPr>
          <w:rFonts w:ascii="Calibri" w:eastAsia="Times New Roman" w:hAnsi="Calibri" w:cs="Calibri"/>
          <w:sz w:val="28"/>
          <w:lang w:val="en-US"/>
        </w:rPr>
        <w:t>How well does the school respond to any concerns you raise?</w:t>
      </w:r>
    </w:p>
    <w:p w:rsidR="001269FD" w:rsidRPr="001269FD" w:rsidRDefault="001269FD" w:rsidP="001269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24"/>
          <w:lang w:val="en-US"/>
        </w:rPr>
      </w:pPr>
      <w:r w:rsidRPr="001269FD">
        <w:rPr>
          <w:rFonts w:ascii="Calibri" w:eastAsia="Times New Roman" w:hAnsi="Calibri" w:cs="Calibri"/>
          <w:sz w:val="28"/>
          <w:lang w:val="en-US"/>
        </w:rPr>
        <w:t>What would make this an even better school for your child?</w:t>
      </w:r>
    </w:p>
    <w:p w:rsidR="001269FD" w:rsidRPr="001269FD" w:rsidRDefault="001269FD" w:rsidP="001269FD">
      <w:pPr>
        <w:pStyle w:val="ListParagraph"/>
        <w:numPr>
          <w:ilvl w:val="0"/>
          <w:numId w:val="43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sz w:val="32"/>
          <w:szCs w:val="24"/>
          <w:lang w:val="en-US"/>
        </w:rPr>
      </w:pPr>
      <w:r w:rsidRPr="001269FD">
        <w:rPr>
          <w:rFonts w:ascii="Calibri" w:eastAsia="Times New Roman" w:hAnsi="Calibri" w:cs="Calibri"/>
          <w:sz w:val="28"/>
          <w:lang w:val="en-US"/>
        </w:rPr>
        <w:t>Would you recommend this school to another parent? Why?</w:t>
      </w:r>
      <w:bookmarkEnd w:id="0"/>
    </w:p>
    <w:p w:rsidR="001269FD" w:rsidRPr="001269FD" w:rsidRDefault="001269FD" w:rsidP="001269FD">
      <w:pPr>
        <w:autoSpaceDE w:val="0"/>
        <w:autoSpaceDN w:val="0"/>
        <w:adjustRightInd w:val="0"/>
        <w:spacing w:after="76" w:line="240" w:lineRule="auto"/>
        <w:rPr>
          <w:rFonts w:ascii="Segoe UI Symbol" w:hAnsi="Segoe UI Symbol" w:cs="Arial"/>
          <w:color w:val="000000"/>
          <w:sz w:val="18"/>
          <w:szCs w:val="20"/>
        </w:rPr>
      </w:pPr>
    </w:p>
    <w:sectPr w:rsidR="001269FD" w:rsidRPr="001269FD" w:rsidSect="00EF338C">
      <w:headerReference w:type="default" r:id="rId7"/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9D5" w:rsidRDefault="00C209D5" w:rsidP="00994ABB">
      <w:pPr>
        <w:spacing w:after="0" w:line="240" w:lineRule="auto"/>
      </w:pPr>
      <w:r>
        <w:separator/>
      </w:r>
    </w:p>
  </w:endnote>
  <w:endnote w:type="continuationSeparator" w:id="0">
    <w:p w:rsidR="00C209D5" w:rsidRDefault="00C209D5" w:rsidP="00994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3739815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31A87" w:rsidRDefault="00031A8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69FD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31A87" w:rsidRDefault="00031A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9D5" w:rsidRDefault="00C209D5" w:rsidP="00994ABB">
      <w:pPr>
        <w:spacing w:after="0" w:line="240" w:lineRule="auto"/>
      </w:pPr>
      <w:r>
        <w:separator/>
      </w:r>
    </w:p>
  </w:footnote>
  <w:footnote w:type="continuationSeparator" w:id="0">
    <w:p w:rsidR="00C209D5" w:rsidRDefault="00C209D5" w:rsidP="00994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A87" w:rsidRDefault="00031A87">
    <w:pPr>
      <w:pStyle w:val="Header"/>
    </w:pPr>
    <w:r w:rsidRPr="00EF338C"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6AC4724E" wp14:editId="0D621D64">
          <wp:simplePos x="0" y="0"/>
          <wp:positionH relativeFrom="column">
            <wp:posOffset>-1</wp:posOffset>
          </wp:positionH>
          <wp:positionV relativeFrom="paragraph">
            <wp:posOffset>-307340</wp:posOffset>
          </wp:positionV>
          <wp:extent cx="1304925" cy="1098372"/>
          <wp:effectExtent l="0" t="0" r="0" b="0"/>
          <wp:wrapNone/>
          <wp:docPr id="2" name="Picture 2" descr="C:\Users\Rob\Documents\01 - Work\08 - Swaledale Alliance\06 - Templates\Swaledale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ob\Documents\01 - Work\08 - Swaledale Alliance\06 - Templates\Swaledal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0164" cy="11027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 wp14:anchorId="080E2CF8" wp14:editId="22DFDCF2">
          <wp:simplePos x="0" y="0"/>
          <wp:positionH relativeFrom="column">
            <wp:posOffset>3714115</wp:posOffset>
          </wp:positionH>
          <wp:positionV relativeFrom="paragraph">
            <wp:posOffset>-450215</wp:posOffset>
          </wp:positionV>
          <wp:extent cx="3378833" cy="809625"/>
          <wp:effectExtent l="0" t="0" r="0" b="0"/>
          <wp:wrapNone/>
          <wp:docPr id="1" name="Picture 0" descr="Swaledale_flyer templa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aledale_flyer template.jpg"/>
                  <pic:cNvPicPr/>
                </pic:nvPicPr>
                <pic:blipFill rotWithShape="1">
                  <a:blip r:embed="rId2"/>
                  <a:srcRect l="44025" b="90513"/>
                  <a:stretch/>
                </pic:blipFill>
                <pic:spPr bwMode="auto">
                  <a:xfrm>
                    <a:off x="0" y="0"/>
                    <a:ext cx="3378833" cy="809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2pt;height:45pt;visibility:visible" o:bullet="t">
        <v:imagedata r:id="rId1" o:title="hardcover_bullet_black"/>
      </v:shape>
    </w:pict>
  </w:numPicBullet>
  <w:abstractNum w:abstractNumId="0" w15:restartNumberingAfterBreak="0">
    <w:nsid w:val="016E11CF"/>
    <w:multiLevelType w:val="hybridMultilevel"/>
    <w:tmpl w:val="ADAAF570"/>
    <w:lvl w:ilvl="0" w:tplc="D0A2950E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F11F3"/>
    <w:multiLevelType w:val="hybridMultilevel"/>
    <w:tmpl w:val="04382C24"/>
    <w:numStyleLink w:val="Numbered"/>
  </w:abstractNum>
  <w:abstractNum w:abstractNumId="2" w15:restartNumberingAfterBreak="0">
    <w:nsid w:val="07347885"/>
    <w:multiLevelType w:val="hybridMultilevel"/>
    <w:tmpl w:val="7286F18C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F68DF"/>
    <w:multiLevelType w:val="hybridMultilevel"/>
    <w:tmpl w:val="FAAEA4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05A78"/>
    <w:multiLevelType w:val="hybridMultilevel"/>
    <w:tmpl w:val="CF488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B305C"/>
    <w:multiLevelType w:val="multilevel"/>
    <w:tmpl w:val="1480F7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8F223A"/>
    <w:multiLevelType w:val="hybridMultilevel"/>
    <w:tmpl w:val="8744A0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001E8"/>
    <w:multiLevelType w:val="hybridMultilevel"/>
    <w:tmpl w:val="7E04E8A4"/>
    <w:lvl w:ilvl="0" w:tplc="08D4EF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8931A8"/>
    <w:multiLevelType w:val="hybridMultilevel"/>
    <w:tmpl w:val="59F46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0C502A"/>
    <w:multiLevelType w:val="hybridMultilevel"/>
    <w:tmpl w:val="B008B014"/>
    <w:lvl w:ilvl="0" w:tplc="1A2A2F54">
      <w:start w:val="1"/>
      <w:numFmt w:val="decimal"/>
      <w:pStyle w:val="Numberedparagraph"/>
      <w:lvlText w:val="%1."/>
      <w:lvlJc w:val="left"/>
      <w:pPr>
        <w:tabs>
          <w:tab w:val="num" w:pos="567"/>
        </w:tabs>
        <w:ind w:left="0" w:firstLine="0"/>
      </w:pPr>
      <w:rPr>
        <w:rFonts w:ascii="Tahoma" w:hAnsi="Tahoma" w:hint="default"/>
        <w:b w:val="0"/>
        <w:i w:val="0"/>
        <w:sz w:val="24"/>
        <w:szCs w:val="24"/>
      </w:rPr>
    </w:lvl>
    <w:lvl w:ilvl="1" w:tplc="2AC429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sz w:val="24"/>
        <w:szCs w:val="24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4"/>
        <w:szCs w:val="24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D97249"/>
    <w:multiLevelType w:val="hybridMultilevel"/>
    <w:tmpl w:val="4A32F4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3D2AF1"/>
    <w:multiLevelType w:val="hybridMultilevel"/>
    <w:tmpl w:val="2F203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44616F"/>
    <w:multiLevelType w:val="hybridMultilevel"/>
    <w:tmpl w:val="0F2EBD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6B0FFE"/>
    <w:multiLevelType w:val="hybridMultilevel"/>
    <w:tmpl w:val="5816D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F24D4"/>
    <w:multiLevelType w:val="hybridMultilevel"/>
    <w:tmpl w:val="04382C24"/>
    <w:styleLink w:val="Numbered"/>
    <w:lvl w:ilvl="0" w:tplc="A9B6591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90A2AB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77E769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0E8F576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F627E1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2E4743E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C3EEEB4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58FE8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2D222B6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2B3427BE"/>
    <w:multiLevelType w:val="hybridMultilevel"/>
    <w:tmpl w:val="B1A23816"/>
    <w:numStyleLink w:val="Image"/>
  </w:abstractNum>
  <w:abstractNum w:abstractNumId="16" w15:restartNumberingAfterBreak="0">
    <w:nsid w:val="2C5F728A"/>
    <w:multiLevelType w:val="hybridMultilevel"/>
    <w:tmpl w:val="D0BC4EA0"/>
    <w:lvl w:ilvl="0" w:tplc="F2E285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92D05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F329E4"/>
    <w:multiLevelType w:val="hybridMultilevel"/>
    <w:tmpl w:val="B1A23816"/>
    <w:styleLink w:val="Image"/>
    <w:lvl w:ilvl="0" w:tplc="34A62808">
      <w:start w:val="1"/>
      <w:numFmt w:val="bullet"/>
      <w:lvlText w:val="•"/>
      <w:lvlPicBulletId w:val="0"/>
      <w:lvlJc w:val="left"/>
      <w:pPr>
        <w:ind w:left="17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1" w:tplc="4374415E">
      <w:start w:val="1"/>
      <w:numFmt w:val="bullet"/>
      <w:lvlText w:val="•"/>
      <w:lvlPicBulletId w:val="0"/>
      <w:lvlJc w:val="left"/>
      <w:pPr>
        <w:ind w:left="356" w:hanging="1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2" w:tplc="1644A320">
      <w:start w:val="1"/>
      <w:numFmt w:val="bullet"/>
      <w:lvlText w:val="•"/>
      <w:lvlPicBulletId w:val="0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3" w:tplc="876CCC9C">
      <w:start w:val="1"/>
      <w:numFmt w:val="bullet"/>
      <w:lvlText w:val="•"/>
      <w:lvlPicBulletId w:val="0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4" w:tplc="19485E3A">
      <w:start w:val="1"/>
      <w:numFmt w:val="bullet"/>
      <w:lvlText w:val="•"/>
      <w:lvlPicBulletId w:val="0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5" w:tplc="41DC050C">
      <w:start w:val="1"/>
      <w:numFmt w:val="bullet"/>
      <w:lvlText w:val="•"/>
      <w:lvlPicBulletId w:val="0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6" w:tplc="F59AD17E">
      <w:start w:val="1"/>
      <w:numFmt w:val="bullet"/>
      <w:lvlText w:val="•"/>
      <w:lvlPicBulletId w:val="0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7" w:tplc="50BCBCAA">
      <w:start w:val="1"/>
      <w:numFmt w:val="bullet"/>
      <w:lvlText w:val="•"/>
      <w:lvlPicBulletId w:val="0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  <w:lvl w:ilvl="8" w:tplc="37843910">
      <w:start w:val="1"/>
      <w:numFmt w:val="bullet"/>
      <w:lvlText w:val="•"/>
      <w:lvlPicBulletId w:val="0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2"/>
        <w:sz w:val="13"/>
        <w:szCs w:val="13"/>
        <w:highlight w:val="none"/>
        <w:vertAlign w:val="baseline"/>
      </w:rPr>
    </w:lvl>
  </w:abstractNum>
  <w:abstractNum w:abstractNumId="18" w15:restartNumberingAfterBreak="0">
    <w:nsid w:val="2D44346F"/>
    <w:multiLevelType w:val="hybridMultilevel"/>
    <w:tmpl w:val="6450D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513F31"/>
    <w:multiLevelType w:val="hybridMultilevel"/>
    <w:tmpl w:val="F62EE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AC23F1"/>
    <w:multiLevelType w:val="hybridMultilevel"/>
    <w:tmpl w:val="EE5244E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060866"/>
    <w:multiLevelType w:val="hybridMultilevel"/>
    <w:tmpl w:val="C2AAA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7470CE"/>
    <w:multiLevelType w:val="hybridMultilevel"/>
    <w:tmpl w:val="A0988B4C"/>
    <w:styleLink w:val="Dash"/>
    <w:lvl w:ilvl="0" w:tplc="4CAA6754">
      <w:start w:val="1"/>
      <w:numFmt w:val="bullet"/>
      <w:lvlText w:val="-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1" w:tplc="5E0EA6F2">
      <w:start w:val="1"/>
      <w:numFmt w:val="bullet"/>
      <w:lvlText w:val="-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2" w:tplc="FF5C290E">
      <w:start w:val="1"/>
      <w:numFmt w:val="bullet"/>
      <w:lvlText w:val="-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3" w:tplc="5B5C6256">
      <w:start w:val="1"/>
      <w:numFmt w:val="bullet"/>
      <w:lvlText w:val="-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4" w:tplc="06BA6128">
      <w:start w:val="1"/>
      <w:numFmt w:val="bullet"/>
      <w:lvlText w:val="-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5" w:tplc="A39C3D90">
      <w:start w:val="1"/>
      <w:numFmt w:val="bullet"/>
      <w:lvlText w:val="-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6" w:tplc="38EC0B14">
      <w:start w:val="1"/>
      <w:numFmt w:val="bullet"/>
      <w:lvlText w:val="-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7" w:tplc="592A1BC6">
      <w:start w:val="1"/>
      <w:numFmt w:val="bullet"/>
      <w:lvlText w:val="-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  <w:lvl w:ilvl="8" w:tplc="B9BA9D0C">
      <w:start w:val="1"/>
      <w:numFmt w:val="bullet"/>
      <w:lvlText w:val="-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6"/>
        <w:szCs w:val="26"/>
        <w:highlight w:val="none"/>
        <w:vertAlign w:val="baseline"/>
      </w:rPr>
    </w:lvl>
  </w:abstractNum>
  <w:abstractNum w:abstractNumId="23" w15:restartNumberingAfterBreak="0">
    <w:nsid w:val="459D64C8"/>
    <w:multiLevelType w:val="hybridMultilevel"/>
    <w:tmpl w:val="2DB4D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55A74"/>
    <w:multiLevelType w:val="hybridMultilevel"/>
    <w:tmpl w:val="C026EF5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5" w15:restartNumberingAfterBreak="0">
    <w:nsid w:val="4FD449BA"/>
    <w:multiLevelType w:val="hybridMultilevel"/>
    <w:tmpl w:val="307C7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43391E"/>
    <w:multiLevelType w:val="hybridMultilevel"/>
    <w:tmpl w:val="DD545C12"/>
    <w:lvl w:ilvl="0" w:tplc="4670B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C429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EF033A"/>
    <w:multiLevelType w:val="hybridMultilevel"/>
    <w:tmpl w:val="12F0E848"/>
    <w:styleLink w:val="BulletBig"/>
    <w:lvl w:ilvl="0" w:tplc="AB320D9A">
      <w:start w:val="1"/>
      <w:numFmt w:val="bullet"/>
      <w:lvlText w:val="•"/>
      <w:lvlJc w:val="left"/>
      <w:pPr>
        <w:ind w:left="2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115EA230">
      <w:start w:val="1"/>
      <w:numFmt w:val="bullet"/>
      <w:lvlText w:val="•"/>
      <w:lvlJc w:val="left"/>
      <w:pPr>
        <w:ind w:left="4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8040990A">
      <w:start w:val="1"/>
      <w:numFmt w:val="bullet"/>
      <w:lvlText w:val="•"/>
      <w:lvlJc w:val="left"/>
      <w:pPr>
        <w:ind w:left="7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95348180">
      <w:start w:val="1"/>
      <w:numFmt w:val="bullet"/>
      <w:lvlText w:val="•"/>
      <w:lvlJc w:val="left"/>
      <w:pPr>
        <w:ind w:left="9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739EDFCE">
      <w:start w:val="1"/>
      <w:numFmt w:val="bullet"/>
      <w:lvlText w:val="•"/>
      <w:lvlJc w:val="left"/>
      <w:pPr>
        <w:ind w:left="120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9BA0ED42">
      <w:start w:val="1"/>
      <w:numFmt w:val="bullet"/>
      <w:lvlText w:val="•"/>
      <w:lvlJc w:val="left"/>
      <w:pPr>
        <w:ind w:left="144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B08C63E0">
      <w:start w:val="1"/>
      <w:numFmt w:val="bullet"/>
      <w:lvlText w:val="•"/>
      <w:lvlJc w:val="left"/>
      <w:pPr>
        <w:ind w:left="168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1E3EA4A8">
      <w:start w:val="1"/>
      <w:numFmt w:val="bullet"/>
      <w:lvlText w:val="•"/>
      <w:lvlJc w:val="left"/>
      <w:pPr>
        <w:ind w:left="192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4AE46F1A">
      <w:start w:val="1"/>
      <w:numFmt w:val="bullet"/>
      <w:lvlText w:val="•"/>
      <w:lvlJc w:val="left"/>
      <w:pPr>
        <w:ind w:left="21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28" w15:restartNumberingAfterBreak="0">
    <w:nsid w:val="56762C79"/>
    <w:multiLevelType w:val="hybridMultilevel"/>
    <w:tmpl w:val="53567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61A62"/>
    <w:multiLevelType w:val="hybridMultilevel"/>
    <w:tmpl w:val="84703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565152"/>
    <w:multiLevelType w:val="hybridMultilevel"/>
    <w:tmpl w:val="0366B5B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5033C6"/>
    <w:multiLevelType w:val="hybridMultilevel"/>
    <w:tmpl w:val="12F0E848"/>
    <w:numStyleLink w:val="BulletBig"/>
  </w:abstractNum>
  <w:abstractNum w:abstractNumId="32" w15:restartNumberingAfterBreak="0">
    <w:nsid w:val="61676B84"/>
    <w:multiLevelType w:val="hybridMultilevel"/>
    <w:tmpl w:val="A0988B4C"/>
    <w:numStyleLink w:val="Dash"/>
  </w:abstractNum>
  <w:abstractNum w:abstractNumId="33" w15:restartNumberingAfterBreak="0">
    <w:nsid w:val="64AA1C47"/>
    <w:multiLevelType w:val="hybridMultilevel"/>
    <w:tmpl w:val="117AC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D05A24"/>
    <w:multiLevelType w:val="hybridMultilevel"/>
    <w:tmpl w:val="7CAA2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401FC7"/>
    <w:multiLevelType w:val="hybridMultilevel"/>
    <w:tmpl w:val="B6882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2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01059E"/>
    <w:multiLevelType w:val="hybridMultilevel"/>
    <w:tmpl w:val="769A8C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AB0334"/>
    <w:multiLevelType w:val="hybridMultilevel"/>
    <w:tmpl w:val="02C20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545A49"/>
    <w:multiLevelType w:val="hybridMultilevel"/>
    <w:tmpl w:val="B9AEEA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13E9D"/>
    <w:multiLevelType w:val="hybridMultilevel"/>
    <w:tmpl w:val="A732D76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EC67AE"/>
    <w:multiLevelType w:val="hybridMultilevel"/>
    <w:tmpl w:val="97CE60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0"/>
  </w:num>
  <w:num w:numId="3">
    <w:abstractNumId w:val="7"/>
  </w:num>
  <w:num w:numId="4">
    <w:abstractNumId w:val="35"/>
  </w:num>
  <w:num w:numId="5">
    <w:abstractNumId w:val="16"/>
  </w:num>
  <w:num w:numId="6">
    <w:abstractNumId w:val="0"/>
  </w:num>
  <w:num w:numId="7">
    <w:abstractNumId w:val="40"/>
  </w:num>
  <w:num w:numId="8">
    <w:abstractNumId w:val="37"/>
  </w:num>
  <w:num w:numId="9">
    <w:abstractNumId w:val="38"/>
  </w:num>
  <w:num w:numId="10">
    <w:abstractNumId w:val="12"/>
  </w:num>
  <w:num w:numId="11">
    <w:abstractNumId w:val="10"/>
  </w:num>
  <w:num w:numId="12">
    <w:abstractNumId w:val="8"/>
  </w:num>
  <w:num w:numId="13">
    <w:abstractNumId w:val="34"/>
  </w:num>
  <w:num w:numId="14">
    <w:abstractNumId w:val="9"/>
  </w:num>
  <w:num w:numId="15">
    <w:abstractNumId w:val="2"/>
  </w:num>
  <w:num w:numId="16">
    <w:abstractNumId w:val="26"/>
  </w:num>
  <w:num w:numId="17">
    <w:abstractNumId w:val="39"/>
  </w:num>
  <w:num w:numId="18">
    <w:abstractNumId w:val="5"/>
  </w:num>
  <w:num w:numId="19">
    <w:abstractNumId w:val="20"/>
  </w:num>
  <w:num w:numId="20">
    <w:abstractNumId w:val="11"/>
  </w:num>
  <w:num w:numId="21">
    <w:abstractNumId w:val="24"/>
  </w:num>
  <w:num w:numId="22">
    <w:abstractNumId w:val="23"/>
  </w:num>
  <w:num w:numId="23">
    <w:abstractNumId w:val="14"/>
  </w:num>
  <w:num w:numId="24">
    <w:abstractNumId w:val="1"/>
  </w:num>
  <w:num w:numId="25">
    <w:abstractNumId w:val="1"/>
    <w:lvlOverride w:ilvl="0">
      <w:startOverride w:val="1"/>
    </w:lvlOverride>
  </w:num>
  <w:num w:numId="26">
    <w:abstractNumId w:val="1"/>
    <w:lvlOverride w:ilvl="0">
      <w:startOverride w:val="1"/>
    </w:lvlOverride>
  </w:num>
  <w:num w:numId="27">
    <w:abstractNumId w:val="27"/>
  </w:num>
  <w:num w:numId="28">
    <w:abstractNumId w:val="31"/>
  </w:num>
  <w:num w:numId="29">
    <w:abstractNumId w:val="22"/>
  </w:num>
  <w:num w:numId="30">
    <w:abstractNumId w:val="32"/>
  </w:num>
  <w:num w:numId="31">
    <w:abstractNumId w:val="17"/>
  </w:num>
  <w:num w:numId="32">
    <w:abstractNumId w:val="15"/>
  </w:num>
  <w:num w:numId="33">
    <w:abstractNumId w:val="29"/>
  </w:num>
  <w:num w:numId="34">
    <w:abstractNumId w:val="25"/>
  </w:num>
  <w:num w:numId="35">
    <w:abstractNumId w:val="28"/>
  </w:num>
  <w:num w:numId="36">
    <w:abstractNumId w:val="36"/>
  </w:num>
  <w:num w:numId="37">
    <w:abstractNumId w:val="33"/>
  </w:num>
  <w:num w:numId="38">
    <w:abstractNumId w:val="19"/>
  </w:num>
  <w:num w:numId="39">
    <w:abstractNumId w:val="4"/>
  </w:num>
  <w:num w:numId="40">
    <w:abstractNumId w:val="18"/>
  </w:num>
  <w:num w:numId="41">
    <w:abstractNumId w:val="21"/>
  </w:num>
  <w:num w:numId="42">
    <w:abstractNumId w:val="13"/>
  </w:num>
  <w:num w:numId="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D1"/>
    <w:rsid w:val="000112C5"/>
    <w:rsid w:val="00020478"/>
    <w:rsid w:val="00022E5A"/>
    <w:rsid w:val="00031A87"/>
    <w:rsid w:val="0003215A"/>
    <w:rsid w:val="0004040F"/>
    <w:rsid w:val="000A43CB"/>
    <w:rsid w:val="000E5096"/>
    <w:rsid w:val="000F40F8"/>
    <w:rsid w:val="00110F1A"/>
    <w:rsid w:val="00117E0A"/>
    <w:rsid w:val="001244E0"/>
    <w:rsid w:val="001269FD"/>
    <w:rsid w:val="00141FB2"/>
    <w:rsid w:val="00147F58"/>
    <w:rsid w:val="00147F5E"/>
    <w:rsid w:val="00176090"/>
    <w:rsid w:val="00176D90"/>
    <w:rsid w:val="00180AA7"/>
    <w:rsid w:val="00180DB1"/>
    <w:rsid w:val="00187409"/>
    <w:rsid w:val="00190DBB"/>
    <w:rsid w:val="00192CD4"/>
    <w:rsid w:val="001B2446"/>
    <w:rsid w:val="001C4E95"/>
    <w:rsid w:val="001C5B72"/>
    <w:rsid w:val="001D569C"/>
    <w:rsid w:val="001D5EAC"/>
    <w:rsid w:val="001E44D5"/>
    <w:rsid w:val="00203283"/>
    <w:rsid w:val="002070C0"/>
    <w:rsid w:val="0022370C"/>
    <w:rsid w:val="00227ED8"/>
    <w:rsid w:val="0023040D"/>
    <w:rsid w:val="00236B90"/>
    <w:rsid w:val="00236D60"/>
    <w:rsid w:val="00240591"/>
    <w:rsid w:val="00246F0F"/>
    <w:rsid w:val="002561BD"/>
    <w:rsid w:val="00275FEE"/>
    <w:rsid w:val="002836B8"/>
    <w:rsid w:val="002866A9"/>
    <w:rsid w:val="00295F8F"/>
    <w:rsid w:val="002B492B"/>
    <w:rsid w:val="002D2A2D"/>
    <w:rsid w:val="002D38C2"/>
    <w:rsid w:val="002E124F"/>
    <w:rsid w:val="00303507"/>
    <w:rsid w:val="0032021A"/>
    <w:rsid w:val="0033254A"/>
    <w:rsid w:val="00332FB5"/>
    <w:rsid w:val="00335B31"/>
    <w:rsid w:val="0035384C"/>
    <w:rsid w:val="0035675F"/>
    <w:rsid w:val="0036125B"/>
    <w:rsid w:val="003706B3"/>
    <w:rsid w:val="003754F2"/>
    <w:rsid w:val="00390858"/>
    <w:rsid w:val="00391A71"/>
    <w:rsid w:val="00396C2E"/>
    <w:rsid w:val="003A05EE"/>
    <w:rsid w:val="003A1063"/>
    <w:rsid w:val="003A41D2"/>
    <w:rsid w:val="003C172A"/>
    <w:rsid w:val="003C2B29"/>
    <w:rsid w:val="0040405C"/>
    <w:rsid w:val="00420820"/>
    <w:rsid w:val="004234CF"/>
    <w:rsid w:val="0044303A"/>
    <w:rsid w:val="00465989"/>
    <w:rsid w:val="00485D59"/>
    <w:rsid w:val="00491A2E"/>
    <w:rsid w:val="004965E0"/>
    <w:rsid w:val="004A2300"/>
    <w:rsid w:val="004A2B80"/>
    <w:rsid w:val="004D1F7B"/>
    <w:rsid w:val="004E172D"/>
    <w:rsid w:val="004E24FD"/>
    <w:rsid w:val="004E5B9B"/>
    <w:rsid w:val="004F5329"/>
    <w:rsid w:val="004F5904"/>
    <w:rsid w:val="005078FC"/>
    <w:rsid w:val="0051283D"/>
    <w:rsid w:val="0052695E"/>
    <w:rsid w:val="00533D70"/>
    <w:rsid w:val="00536006"/>
    <w:rsid w:val="00537F34"/>
    <w:rsid w:val="005401E4"/>
    <w:rsid w:val="00544A92"/>
    <w:rsid w:val="00544C45"/>
    <w:rsid w:val="00555BAB"/>
    <w:rsid w:val="005626B8"/>
    <w:rsid w:val="00564AFB"/>
    <w:rsid w:val="005653D3"/>
    <w:rsid w:val="00565B18"/>
    <w:rsid w:val="0058510A"/>
    <w:rsid w:val="00594BBD"/>
    <w:rsid w:val="00597F21"/>
    <w:rsid w:val="005A53D1"/>
    <w:rsid w:val="005A6423"/>
    <w:rsid w:val="005B7B8E"/>
    <w:rsid w:val="005C2641"/>
    <w:rsid w:val="005E5CC7"/>
    <w:rsid w:val="005E6A6F"/>
    <w:rsid w:val="005F0972"/>
    <w:rsid w:val="00607E95"/>
    <w:rsid w:val="00614084"/>
    <w:rsid w:val="0062358C"/>
    <w:rsid w:val="006251BD"/>
    <w:rsid w:val="00627108"/>
    <w:rsid w:val="00637BEA"/>
    <w:rsid w:val="00640C96"/>
    <w:rsid w:val="0064191E"/>
    <w:rsid w:val="00656055"/>
    <w:rsid w:val="006626CC"/>
    <w:rsid w:val="00663C0C"/>
    <w:rsid w:val="006649FF"/>
    <w:rsid w:val="00665560"/>
    <w:rsid w:val="0067734A"/>
    <w:rsid w:val="00685E19"/>
    <w:rsid w:val="00693E0C"/>
    <w:rsid w:val="006B222E"/>
    <w:rsid w:val="006B2FD2"/>
    <w:rsid w:val="006C5D6E"/>
    <w:rsid w:val="006D3F02"/>
    <w:rsid w:val="006E1329"/>
    <w:rsid w:val="00702CF0"/>
    <w:rsid w:val="007053D4"/>
    <w:rsid w:val="00730911"/>
    <w:rsid w:val="00732D1F"/>
    <w:rsid w:val="0074542A"/>
    <w:rsid w:val="00750E66"/>
    <w:rsid w:val="00754DF0"/>
    <w:rsid w:val="007673C6"/>
    <w:rsid w:val="007A3367"/>
    <w:rsid w:val="007B059E"/>
    <w:rsid w:val="007B2E43"/>
    <w:rsid w:val="007C28D4"/>
    <w:rsid w:val="007C58E7"/>
    <w:rsid w:val="007D55F3"/>
    <w:rsid w:val="007E75EA"/>
    <w:rsid w:val="007F2599"/>
    <w:rsid w:val="007F2B71"/>
    <w:rsid w:val="007F6E9B"/>
    <w:rsid w:val="008047C3"/>
    <w:rsid w:val="00822395"/>
    <w:rsid w:val="0083131F"/>
    <w:rsid w:val="00831AFB"/>
    <w:rsid w:val="00843705"/>
    <w:rsid w:val="00891121"/>
    <w:rsid w:val="0089293E"/>
    <w:rsid w:val="008A5669"/>
    <w:rsid w:val="008A5927"/>
    <w:rsid w:val="008A758E"/>
    <w:rsid w:val="008B2CBE"/>
    <w:rsid w:val="008C6B51"/>
    <w:rsid w:val="008C7A2D"/>
    <w:rsid w:val="008D1D9D"/>
    <w:rsid w:val="008E1687"/>
    <w:rsid w:val="008F0EF4"/>
    <w:rsid w:val="008F4786"/>
    <w:rsid w:val="008F487D"/>
    <w:rsid w:val="008F4CF3"/>
    <w:rsid w:val="00910C84"/>
    <w:rsid w:val="00913386"/>
    <w:rsid w:val="0091752F"/>
    <w:rsid w:val="00930BCA"/>
    <w:rsid w:val="00945DEE"/>
    <w:rsid w:val="00964C90"/>
    <w:rsid w:val="00982710"/>
    <w:rsid w:val="00991C9A"/>
    <w:rsid w:val="00994ABB"/>
    <w:rsid w:val="009A3500"/>
    <w:rsid w:val="009A535D"/>
    <w:rsid w:val="009B32FB"/>
    <w:rsid w:val="009C4A58"/>
    <w:rsid w:val="009C5919"/>
    <w:rsid w:val="009C648A"/>
    <w:rsid w:val="009C70F3"/>
    <w:rsid w:val="009D510E"/>
    <w:rsid w:val="009F4888"/>
    <w:rsid w:val="00A15EF5"/>
    <w:rsid w:val="00A20BDD"/>
    <w:rsid w:val="00A2396F"/>
    <w:rsid w:val="00A353C7"/>
    <w:rsid w:val="00A404F6"/>
    <w:rsid w:val="00A41EF7"/>
    <w:rsid w:val="00A45393"/>
    <w:rsid w:val="00A51B2E"/>
    <w:rsid w:val="00A51CD7"/>
    <w:rsid w:val="00A70E66"/>
    <w:rsid w:val="00A77E57"/>
    <w:rsid w:val="00A81811"/>
    <w:rsid w:val="00A938E4"/>
    <w:rsid w:val="00AA7AC0"/>
    <w:rsid w:val="00AB1911"/>
    <w:rsid w:val="00AB60E1"/>
    <w:rsid w:val="00AC506A"/>
    <w:rsid w:val="00AC5551"/>
    <w:rsid w:val="00AD0FBB"/>
    <w:rsid w:val="00AD75DB"/>
    <w:rsid w:val="00AE01CD"/>
    <w:rsid w:val="00AF76B5"/>
    <w:rsid w:val="00B039D3"/>
    <w:rsid w:val="00B1387C"/>
    <w:rsid w:val="00B255A1"/>
    <w:rsid w:val="00B43258"/>
    <w:rsid w:val="00B44270"/>
    <w:rsid w:val="00B56715"/>
    <w:rsid w:val="00B65785"/>
    <w:rsid w:val="00B76516"/>
    <w:rsid w:val="00BB068F"/>
    <w:rsid w:val="00BB4DD9"/>
    <w:rsid w:val="00BB7661"/>
    <w:rsid w:val="00BC0366"/>
    <w:rsid w:val="00BD18DE"/>
    <w:rsid w:val="00BE65D8"/>
    <w:rsid w:val="00BE7308"/>
    <w:rsid w:val="00BF2915"/>
    <w:rsid w:val="00C01155"/>
    <w:rsid w:val="00C02E69"/>
    <w:rsid w:val="00C065BA"/>
    <w:rsid w:val="00C06ADF"/>
    <w:rsid w:val="00C07A71"/>
    <w:rsid w:val="00C1665F"/>
    <w:rsid w:val="00C209D5"/>
    <w:rsid w:val="00C20B40"/>
    <w:rsid w:val="00C31527"/>
    <w:rsid w:val="00C36B3C"/>
    <w:rsid w:val="00C401CB"/>
    <w:rsid w:val="00C42BEC"/>
    <w:rsid w:val="00C7162F"/>
    <w:rsid w:val="00C934FD"/>
    <w:rsid w:val="00C93704"/>
    <w:rsid w:val="00C94F05"/>
    <w:rsid w:val="00CF6587"/>
    <w:rsid w:val="00D11CD5"/>
    <w:rsid w:val="00D36373"/>
    <w:rsid w:val="00D37DCA"/>
    <w:rsid w:val="00D51C9C"/>
    <w:rsid w:val="00D55D83"/>
    <w:rsid w:val="00D60592"/>
    <w:rsid w:val="00D625ED"/>
    <w:rsid w:val="00D73BFE"/>
    <w:rsid w:val="00D80EC5"/>
    <w:rsid w:val="00D84AB6"/>
    <w:rsid w:val="00D85D2C"/>
    <w:rsid w:val="00D92158"/>
    <w:rsid w:val="00DA6A16"/>
    <w:rsid w:val="00DB3A83"/>
    <w:rsid w:val="00DC16A8"/>
    <w:rsid w:val="00DC50D2"/>
    <w:rsid w:val="00DD2143"/>
    <w:rsid w:val="00DD5D42"/>
    <w:rsid w:val="00DE6C40"/>
    <w:rsid w:val="00E038A9"/>
    <w:rsid w:val="00E215B3"/>
    <w:rsid w:val="00E32617"/>
    <w:rsid w:val="00E55BBE"/>
    <w:rsid w:val="00E80353"/>
    <w:rsid w:val="00E9689C"/>
    <w:rsid w:val="00E97F36"/>
    <w:rsid w:val="00EB14E5"/>
    <w:rsid w:val="00EB727D"/>
    <w:rsid w:val="00EC5D58"/>
    <w:rsid w:val="00EC5FBF"/>
    <w:rsid w:val="00ED1807"/>
    <w:rsid w:val="00EF338C"/>
    <w:rsid w:val="00F06876"/>
    <w:rsid w:val="00F11ABF"/>
    <w:rsid w:val="00F13949"/>
    <w:rsid w:val="00F23292"/>
    <w:rsid w:val="00F31E60"/>
    <w:rsid w:val="00F41005"/>
    <w:rsid w:val="00F416BB"/>
    <w:rsid w:val="00F66FA4"/>
    <w:rsid w:val="00F8762D"/>
    <w:rsid w:val="00FA0C7C"/>
    <w:rsid w:val="00FA4470"/>
    <w:rsid w:val="00FA65CB"/>
    <w:rsid w:val="00FE1306"/>
    <w:rsid w:val="00FF2EDA"/>
    <w:rsid w:val="00FF30B6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5615D7"/>
  <w15:docId w15:val="{AA52351E-7328-4F89-8276-CF440F5F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50D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AB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6633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4AB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92D050"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4040F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92D05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6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2D05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4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ABB"/>
  </w:style>
  <w:style w:type="paragraph" w:styleId="Footer">
    <w:name w:val="footer"/>
    <w:basedOn w:val="Normal"/>
    <w:link w:val="FooterChar"/>
    <w:uiPriority w:val="99"/>
    <w:unhideWhenUsed/>
    <w:rsid w:val="00994A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ABB"/>
  </w:style>
  <w:style w:type="paragraph" w:styleId="BalloonText">
    <w:name w:val="Balloon Text"/>
    <w:basedOn w:val="Normal"/>
    <w:link w:val="BalloonTextChar"/>
    <w:uiPriority w:val="99"/>
    <w:semiHidden/>
    <w:unhideWhenUsed/>
    <w:rsid w:val="00994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BB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94ABB"/>
    <w:rPr>
      <w:rFonts w:ascii="Arial" w:eastAsiaTheme="majorEastAsia" w:hAnsi="Arial" w:cstheme="majorBidi"/>
      <w:b/>
      <w:bCs/>
      <w:color w:val="6633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94ABB"/>
    <w:rPr>
      <w:rFonts w:ascii="Arial" w:eastAsiaTheme="majorEastAsia" w:hAnsi="Arial" w:cstheme="majorBidi"/>
      <w:b/>
      <w:bCs/>
      <w:color w:val="92D050"/>
      <w:sz w:val="26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A45393"/>
    <w:pPr>
      <w:pBdr>
        <w:bottom w:val="single" w:sz="8" w:space="4" w:color="92D050" w:themeColor="accent1"/>
      </w:pBdr>
      <w:spacing w:after="300" w:line="240" w:lineRule="auto"/>
      <w:contextualSpacing/>
    </w:pPr>
    <w:rPr>
      <w:rFonts w:eastAsiaTheme="majorEastAsia" w:cstheme="majorBidi"/>
      <w:b/>
      <w:color w:val="0066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45393"/>
    <w:rPr>
      <w:rFonts w:ascii="Arial" w:eastAsiaTheme="majorEastAsia" w:hAnsi="Arial" w:cstheme="majorBidi"/>
      <w:b/>
      <w:color w:val="006600"/>
      <w:spacing w:val="5"/>
      <w:kern w:val="28"/>
      <w:sz w:val="44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ABB"/>
    <w:pPr>
      <w:numPr>
        <w:ilvl w:val="1"/>
      </w:numPr>
    </w:pPr>
    <w:rPr>
      <w:rFonts w:eastAsiaTheme="majorEastAsia" w:cstheme="majorBidi"/>
      <w:i/>
      <w:iCs/>
      <w:color w:val="00B050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94ABB"/>
    <w:rPr>
      <w:rFonts w:ascii="Arial" w:eastAsiaTheme="majorEastAsia" w:hAnsi="Arial" w:cstheme="majorBidi"/>
      <w:i/>
      <w:iCs/>
      <w:color w:val="00B050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94ABB"/>
    <w:rPr>
      <w:b/>
      <w:bCs/>
      <w:i/>
      <w:iCs/>
      <w:color w:val="6633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ABB"/>
    <w:pPr>
      <w:pBdr>
        <w:bottom w:val="single" w:sz="4" w:space="4" w:color="92D050" w:themeColor="accent1"/>
      </w:pBdr>
      <w:spacing w:before="200" w:after="280"/>
      <w:ind w:left="936" w:right="936"/>
    </w:pPr>
    <w:rPr>
      <w:b/>
      <w:bCs/>
      <w:i/>
      <w:iCs/>
      <w:color w:val="92D05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ABB"/>
    <w:rPr>
      <w:rFonts w:ascii="Arial" w:hAnsi="Arial"/>
      <w:b/>
      <w:bCs/>
      <w:i/>
      <w:iCs/>
      <w:color w:val="92D050"/>
    </w:rPr>
  </w:style>
  <w:style w:type="paragraph" w:styleId="NormalWeb">
    <w:name w:val="Normal (Web)"/>
    <w:basedOn w:val="Normal"/>
    <w:uiPriority w:val="99"/>
    <w:unhideWhenUsed/>
    <w:rsid w:val="000404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04040F"/>
    <w:rPr>
      <w:rFonts w:ascii="Arial" w:eastAsiaTheme="majorEastAsia" w:hAnsi="Arial" w:cstheme="majorBidi"/>
      <w:b/>
      <w:bCs/>
      <w:color w:val="92D050"/>
    </w:rPr>
  </w:style>
  <w:style w:type="paragraph" w:styleId="ListParagraph">
    <w:name w:val="List Paragraph"/>
    <w:basedOn w:val="Normal"/>
    <w:uiPriority w:val="34"/>
    <w:qFormat/>
    <w:rsid w:val="0004040F"/>
    <w:pPr>
      <w:ind w:left="720"/>
      <w:contextualSpacing/>
    </w:pPr>
  </w:style>
  <w:style w:type="table" w:styleId="TableGrid">
    <w:name w:val="Table Grid"/>
    <w:basedOn w:val="TableNormal"/>
    <w:uiPriority w:val="59"/>
    <w:rsid w:val="004965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3">
    <w:name w:val="Medium Grid 3 Accent 3"/>
    <w:basedOn w:val="TableNormal"/>
    <w:uiPriority w:val="69"/>
    <w:rsid w:val="004965E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5C2641"/>
    <w:rPr>
      <w:rFonts w:asciiTheme="majorHAnsi" w:eastAsiaTheme="majorEastAsia" w:hAnsiTheme="majorHAnsi" w:cstheme="majorBidi"/>
      <w:b/>
      <w:bCs/>
      <w:i/>
      <w:iCs/>
      <w:color w:val="92D050"/>
    </w:rPr>
  </w:style>
  <w:style w:type="character" w:styleId="Hyperlink">
    <w:name w:val="Hyperlink"/>
    <w:basedOn w:val="DefaultParagraphFont"/>
    <w:uiPriority w:val="99"/>
    <w:unhideWhenUsed/>
    <w:rsid w:val="009F4888"/>
    <w:rPr>
      <w:color w:val="4F6128" w:themeColor="hyperlink"/>
      <w:u w:val="single"/>
    </w:rPr>
  </w:style>
  <w:style w:type="character" w:customStyle="1" w:styleId="apple-converted-space">
    <w:name w:val="apple-converted-space"/>
    <w:basedOn w:val="DefaultParagraphFont"/>
    <w:rsid w:val="004E172D"/>
  </w:style>
  <w:style w:type="paragraph" w:customStyle="1" w:styleId="Default">
    <w:name w:val="Default"/>
    <w:rsid w:val="00702CF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u w:color="000000"/>
      <w:bdr w:val="nil"/>
      <w:lang w:val="en-US" w:eastAsia="en-GB"/>
    </w:rPr>
  </w:style>
  <w:style w:type="paragraph" w:customStyle="1" w:styleId="Bulletsspaced">
    <w:name w:val="Bullets (spaced)"/>
    <w:basedOn w:val="Normal"/>
    <w:link w:val="BulletsspacedChar"/>
    <w:rsid w:val="004E5B9B"/>
    <w:pPr>
      <w:numPr>
        <w:numId w:val="15"/>
      </w:numPr>
      <w:spacing w:before="120" w:after="0" w:line="240" w:lineRule="auto"/>
    </w:pPr>
    <w:rPr>
      <w:rFonts w:ascii="Tahoma" w:eastAsia="Times New Roman" w:hAnsi="Tahoma" w:cs="Times New Roman"/>
      <w:color w:val="000000"/>
      <w:sz w:val="24"/>
      <w:szCs w:val="24"/>
    </w:rPr>
  </w:style>
  <w:style w:type="paragraph" w:customStyle="1" w:styleId="Numberedparagraph">
    <w:name w:val="Numbered paragraph"/>
    <w:basedOn w:val="Unnumberedparagraph"/>
    <w:link w:val="NumberedparagraphChar"/>
    <w:rsid w:val="004E5B9B"/>
    <w:pPr>
      <w:numPr>
        <w:numId w:val="14"/>
      </w:numPr>
    </w:pPr>
  </w:style>
  <w:style w:type="paragraph" w:customStyle="1" w:styleId="Unnumberedparagraph">
    <w:name w:val="Unnumbered paragraph"/>
    <w:basedOn w:val="Normal"/>
    <w:link w:val="UnnumberedparagraphChar"/>
    <w:rsid w:val="004E5B9B"/>
    <w:pPr>
      <w:spacing w:after="240" w:line="240" w:lineRule="auto"/>
    </w:pPr>
    <w:rPr>
      <w:rFonts w:ascii="Tahoma" w:eastAsia="Times New Roman" w:hAnsi="Tahoma" w:cs="Times New Roman"/>
      <w:color w:val="000000"/>
      <w:sz w:val="24"/>
      <w:szCs w:val="24"/>
    </w:rPr>
  </w:style>
  <w:style w:type="character" w:customStyle="1" w:styleId="BulletsspacedChar">
    <w:name w:val="Bullets (spaced) Char"/>
    <w:basedOn w:val="DefaultParagraphFont"/>
    <w:link w:val="Bulletsspaced"/>
    <w:rsid w:val="004E5B9B"/>
    <w:rPr>
      <w:rFonts w:ascii="Tahoma" w:eastAsia="Times New Roman" w:hAnsi="Tahoma" w:cs="Times New Roman"/>
      <w:color w:val="000000"/>
      <w:sz w:val="24"/>
      <w:szCs w:val="24"/>
    </w:rPr>
  </w:style>
  <w:style w:type="character" w:customStyle="1" w:styleId="UnnumberedparagraphChar">
    <w:name w:val="Unnumbered paragraph Char"/>
    <w:basedOn w:val="DefaultParagraphFont"/>
    <w:link w:val="Unnumberedparagraph"/>
    <w:rsid w:val="004E5B9B"/>
    <w:rPr>
      <w:rFonts w:ascii="Tahoma" w:eastAsia="Times New Roman" w:hAnsi="Tahoma" w:cs="Times New Roman"/>
      <w:color w:val="000000"/>
      <w:sz w:val="24"/>
      <w:szCs w:val="24"/>
    </w:rPr>
  </w:style>
  <w:style w:type="character" w:customStyle="1" w:styleId="NumberedparagraphChar">
    <w:name w:val="Numbered paragraph Char"/>
    <w:basedOn w:val="DefaultParagraphFont"/>
    <w:link w:val="Numberedparagraph"/>
    <w:locked/>
    <w:rsid w:val="004E5B9B"/>
    <w:rPr>
      <w:rFonts w:ascii="Tahoma" w:eastAsia="Times New Roman" w:hAnsi="Tahoma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51C9C"/>
    <w:pPr>
      <w:spacing w:after="0" w:line="240" w:lineRule="auto"/>
    </w:pPr>
    <w:rPr>
      <w:rFonts w:ascii="Arial" w:hAnsi="Arial"/>
    </w:rPr>
  </w:style>
  <w:style w:type="paragraph" w:customStyle="1" w:styleId="Body">
    <w:name w:val="Body"/>
    <w:rsid w:val="009C70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n-US" w:eastAsia="en-GB"/>
    </w:rPr>
  </w:style>
  <w:style w:type="numbering" w:customStyle="1" w:styleId="Numbered">
    <w:name w:val="Numbered"/>
    <w:rsid w:val="009C70F3"/>
    <w:pPr>
      <w:numPr>
        <w:numId w:val="23"/>
      </w:numPr>
    </w:pPr>
  </w:style>
  <w:style w:type="numbering" w:customStyle="1" w:styleId="BulletBig">
    <w:name w:val="Bullet Big"/>
    <w:rsid w:val="002836B8"/>
    <w:pPr>
      <w:numPr>
        <w:numId w:val="27"/>
      </w:numPr>
    </w:pPr>
  </w:style>
  <w:style w:type="numbering" w:customStyle="1" w:styleId="Dash">
    <w:name w:val="Dash"/>
    <w:rsid w:val="002836B8"/>
    <w:pPr>
      <w:numPr>
        <w:numId w:val="29"/>
      </w:numPr>
    </w:pPr>
  </w:style>
  <w:style w:type="numbering" w:customStyle="1" w:styleId="Image">
    <w:name w:val="Image"/>
    <w:rsid w:val="002836B8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4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0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46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\Documents\Custom%20Office%20Templates\Alliance.dotx" TargetMode="External"/></Relationships>
</file>

<file path=word/theme/theme1.xml><?xml version="1.0" encoding="utf-8"?>
<a:theme xmlns:a="http://schemas.openxmlformats.org/drawingml/2006/main" name="Office Theme">
  <a:themeElements>
    <a:clrScheme name="SWALEDALE">
      <a:dk1>
        <a:srgbClr val="663300"/>
      </a:dk1>
      <a:lt1>
        <a:sysClr val="window" lastClr="FFFFFF"/>
      </a:lt1>
      <a:dk2>
        <a:srgbClr val="92D050"/>
      </a:dk2>
      <a:lt2>
        <a:srgbClr val="EEECE1"/>
      </a:lt2>
      <a:accent1>
        <a:srgbClr val="92D050"/>
      </a:accent1>
      <a:accent2>
        <a:srgbClr val="663300"/>
      </a:accent2>
      <a:accent3>
        <a:srgbClr val="9BBB59"/>
      </a:accent3>
      <a:accent4>
        <a:srgbClr val="E36C09"/>
      </a:accent4>
      <a:accent5>
        <a:srgbClr val="C3D69B"/>
      </a:accent5>
      <a:accent6>
        <a:srgbClr val="FBD5B5"/>
      </a:accent6>
      <a:hlink>
        <a:srgbClr val="4F6128"/>
      </a:hlink>
      <a:folHlink>
        <a:srgbClr val="92D05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Alliance</Template>
  <TotalTime>2</TotalTime>
  <Pages>10</Pages>
  <Words>1670</Words>
  <Characters>9519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Kate Williamson</dc:creator>
  <cp:lastModifiedBy>MIKE WHITE</cp:lastModifiedBy>
  <cp:revision>3</cp:revision>
  <cp:lastPrinted>2017-05-04T13:17:00Z</cp:lastPrinted>
  <dcterms:created xsi:type="dcterms:W3CDTF">2017-09-13T12:03:00Z</dcterms:created>
  <dcterms:modified xsi:type="dcterms:W3CDTF">2018-01-11T11:51:00Z</dcterms:modified>
</cp:coreProperties>
</file>