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165819A8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strategy statement </w:t>
      </w:r>
      <w:r w:rsidR="00D74523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( small school)</w:t>
      </w:r>
      <w:bookmarkStart w:id="0" w:name="_GoBack"/>
      <w:bookmarkEnd w:id="0"/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AEAA20F" w:rsidR="00C14FAE" w:rsidRPr="00B80272" w:rsidRDefault="00C14FAE" w:rsidP="00D74523">
            <w:pPr>
              <w:rPr>
                <w:rFonts w:ascii="Arial" w:hAnsi="Arial" w:cs="Arial"/>
              </w:rPr>
            </w:pP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6C213EB" w:rsidR="00C14FAE" w:rsidRPr="00B80272" w:rsidRDefault="00266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47709D60" w:rsidR="00C14FAE" w:rsidRPr="00F970BA" w:rsidRDefault="00CE7C5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£15,800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B95B037" w:rsidR="00C14FAE" w:rsidRPr="00B80272" w:rsidRDefault="00CE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28EE57EA" w:rsidR="00C14FAE" w:rsidRPr="00B80272" w:rsidRDefault="00CE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FC37864" w:rsidR="00C14FAE" w:rsidRPr="00B80272" w:rsidRDefault="00CE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895E79A" w:rsidR="00C14FAE" w:rsidRPr="00B80272" w:rsidRDefault="00CE7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32F096D6" w:rsidR="00EE50D0" w:rsidRPr="002954A6" w:rsidRDefault="007552F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A77677F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52D7549A" w:rsidR="00EE50D0" w:rsidRPr="002954A6" w:rsidRDefault="007552F1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48E3B6A6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9D56F03" w:rsidR="00EE50D0" w:rsidRPr="002954A6" w:rsidRDefault="007552F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5F517A3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C10A279" w:rsidR="00EE50D0" w:rsidRPr="002954A6" w:rsidRDefault="007552F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63F82A7A" w:rsidR="00EE50D0" w:rsidRPr="002954A6" w:rsidRDefault="00EE50D0" w:rsidP="00C416E8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1373"/>
        <w:gridCol w:w="1984"/>
        <w:gridCol w:w="425"/>
        <w:gridCol w:w="3828"/>
        <w:gridCol w:w="850"/>
        <w:gridCol w:w="2410"/>
        <w:gridCol w:w="1276"/>
        <w:gridCol w:w="567"/>
        <w:gridCol w:w="1417"/>
        <w:gridCol w:w="360"/>
        <w:gridCol w:w="65"/>
      </w:tblGrid>
      <w:tr w:rsidR="002954A6" w:rsidRPr="002954A6" w14:paraId="52A3A180" w14:textId="77777777" w:rsidTr="00AF76EC">
        <w:tc>
          <w:tcPr>
            <w:tcW w:w="15417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F76EC">
        <w:tc>
          <w:tcPr>
            <w:tcW w:w="15417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F76EC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11"/>
          </w:tcPr>
          <w:p w14:paraId="1FA5DED6" w14:textId="21231C8A" w:rsidR="00915380" w:rsidRPr="00AE78F2" w:rsidRDefault="007F5C3E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home support – homework</w:t>
            </w:r>
          </w:p>
        </w:tc>
      </w:tr>
      <w:tr w:rsidR="002954A6" w:rsidRPr="002954A6" w14:paraId="4C8941F1" w14:textId="77777777" w:rsidTr="00AF76EC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11"/>
          </w:tcPr>
          <w:p w14:paraId="627C1046" w14:textId="108614FB" w:rsidR="00915380" w:rsidRPr="00AE78F2" w:rsidRDefault="007F5C3E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Learning – Reading, Writing &amp; Maths.  Low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attainers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ensuring high ability pupils make good progress</w:t>
            </w:r>
          </w:p>
        </w:tc>
      </w:tr>
      <w:tr w:rsidR="002954A6" w:rsidRPr="002954A6" w14:paraId="2B877022" w14:textId="77777777" w:rsidTr="00AF76EC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11"/>
          </w:tcPr>
          <w:p w14:paraId="2EE89421" w14:textId="1EEA6FB1" w:rsidR="00915380" w:rsidRPr="002954A6" w:rsidRDefault="007F5C3E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Access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extra curricular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enrichment activities</w:t>
            </w:r>
          </w:p>
        </w:tc>
      </w:tr>
      <w:tr w:rsidR="002954A6" w:rsidRPr="002954A6" w14:paraId="55470693" w14:textId="77777777" w:rsidTr="00AF76EC">
        <w:trPr>
          <w:trHeight w:val="70"/>
        </w:trPr>
        <w:tc>
          <w:tcPr>
            <w:tcW w:w="15417" w:type="dxa"/>
            <w:gridSpan w:val="13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F76EC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11"/>
          </w:tcPr>
          <w:p w14:paraId="059B29B2" w14:textId="22CBA79A" w:rsidR="00915380" w:rsidRPr="002954A6" w:rsidRDefault="007F5C3E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Emotional Distress due to family circumstances</w:t>
            </w:r>
          </w:p>
        </w:tc>
      </w:tr>
      <w:tr w:rsidR="002954A6" w:rsidRPr="002954A6" w14:paraId="1ADB6446" w14:textId="77777777" w:rsidTr="00AF76EC">
        <w:trPr>
          <w:gridAfter w:val="1"/>
          <w:wAfter w:w="65" w:type="dxa"/>
        </w:trPr>
        <w:tc>
          <w:tcPr>
            <w:tcW w:w="15352" w:type="dxa"/>
            <w:gridSpan w:val="12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F76EC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6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  <w:gridSpan w:val="5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F76EC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6"/>
            <w:tcMar>
              <w:top w:w="57" w:type="dxa"/>
              <w:bottom w:w="57" w:type="dxa"/>
            </w:tcMar>
          </w:tcPr>
          <w:p w14:paraId="3A695F52" w14:textId="02DF9C28" w:rsidR="00915380" w:rsidRPr="00AE78F2" w:rsidRDefault="007F5C3E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completion of homework</w:t>
            </w:r>
          </w:p>
        </w:tc>
        <w:tc>
          <w:tcPr>
            <w:tcW w:w="6030" w:type="dxa"/>
            <w:gridSpan w:val="5"/>
          </w:tcPr>
          <w:p w14:paraId="777A9E15" w14:textId="57765C22" w:rsidR="00A6273A" w:rsidRPr="00AE78F2" w:rsidRDefault="007F5C3E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Homework supports enhanced learning. Pupil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raised</w:t>
            </w:r>
          </w:p>
        </w:tc>
      </w:tr>
      <w:tr w:rsidR="002954A6" w:rsidRPr="002954A6" w14:paraId="712AA8B8" w14:textId="77777777" w:rsidTr="00AF76EC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6"/>
            <w:tcMar>
              <w:top w:w="57" w:type="dxa"/>
              <w:bottom w:w="57" w:type="dxa"/>
            </w:tcMar>
          </w:tcPr>
          <w:p w14:paraId="68778DA1" w14:textId="72B967A2" w:rsidR="00915380" w:rsidRPr="00AE78F2" w:rsidRDefault="007F5C3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Raised attainment and good progress for all PP children</w:t>
            </w:r>
          </w:p>
        </w:tc>
        <w:tc>
          <w:tcPr>
            <w:tcW w:w="6030" w:type="dxa"/>
            <w:gridSpan w:val="5"/>
          </w:tcPr>
          <w:p w14:paraId="4D813713" w14:textId="31C8B069" w:rsidR="00A6273A" w:rsidRPr="00AE78F2" w:rsidRDefault="007F5C3E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attain in line with National and make good progress from prior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attaintment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EYFS – KS1</w:t>
            </w:r>
          </w:p>
        </w:tc>
      </w:tr>
      <w:tr w:rsidR="002954A6" w:rsidRPr="002954A6" w14:paraId="4901A4FC" w14:textId="77777777" w:rsidTr="00AF76EC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6"/>
            <w:tcMar>
              <w:top w:w="57" w:type="dxa"/>
              <w:bottom w:w="57" w:type="dxa"/>
            </w:tcMar>
          </w:tcPr>
          <w:p w14:paraId="2CF08675" w14:textId="42F5A910" w:rsidR="00915380" w:rsidRPr="00AE78F2" w:rsidRDefault="007F5C3E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access range of activities enhancing enjoyment, self - esteem, participation in sports</w:t>
            </w:r>
          </w:p>
        </w:tc>
        <w:tc>
          <w:tcPr>
            <w:tcW w:w="6030" w:type="dxa"/>
            <w:gridSpan w:val="5"/>
          </w:tcPr>
          <w:p w14:paraId="2262F299" w14:textId="0073D36B" w:rsidR="00A6273A" w:rsidRPr="00AE78F2" w:rsidRDefault="007F5C3E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attend after school clubs</w:t>
            </w:r>
            <w:r w:rsidR="000B014B">
              <w:rPr>
                <w:rFonts w:ascii="Arial" w:hAnsi="Arial" w:cs="Arial"/>
                <w:sz w:val="18"/>
                <w:szCs w:val="18"/>
              </w:rPr>
              <w:t>, Residential, Trips according to individual need and enjoy as wide a range of activities as non PP children</w:t>
            </w:r>
          </w:p>
        </w:tc>
      </w:tr>
      <w:tr w:rsidR="002954A6" w:rsidRPr="002954A6" w14:paraId="204CF49E" w14:textId="77777777" w:rsidTr="00AF76EC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6"/>
            <w:tcMar>
              <w:top w:w="57" w:type="dxa"/>
              <w:bottom w:w="57" w:type="dxa"/>
            </w:tcMar>
          </w:tcPr>
          <w:p w14:paraId="6210ECD2" w14:textId="768255C8" w:rsidR="00915380" w:rsidRPr="00AE78F2" w:rsidRDefault="000B014B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Pupil/s able to manage feelings and feel supported</w:t>
            </w:r>
          </w:p>
        </w:tc>
        <w:tc>
          <w:tcPr>
            <w:tcW w:w="6030" w:type="dxa"/>
            <w:gridSpan w:val="5"/>
          </w:tcPr>
          <w:p w14:paraId="3E5A110D" w14:textId="0121D66B" w:rsidR="00FB223A" w:rsidRPr="00AE78F2" w:rsidRDefault="000B014B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emotional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well being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which impacts on learning and social skills</w:t>
            </w:r>
          </w:p>
        </w:tc>
      </w:tr>
      <w:tr w:rsidR="002954A6" w:rsidRPr="002954A6" w14:paraId="32A9EE08" w14:textId="77777777" w:rsidTr="00AF76EC">
        <w:trPr>
          <w:gridAfter w:val="2"/>
          <w:wAfter w:w="425" w:type="dxa"/>
        </w:trPr>
        <w:tc>
          <w:tcPr>
            <w:tcW w:w="14992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1ACC8228" w14:textId="2C834325" w:rsidR="006F0B6A" w:rsidRPr="002954A6" w:rsidRDefault="000B014B" w:rsidP="000B014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6D447D" w:rsidRPr="002954A6">
              <w:rPr>
                <w:rFonts w:ascii="Arial" w:hAnsi="Arial" w:cs="Arial"/>
                <w:b/>
              </w:rPr>
              <w:t xml:space="preserve">lanned expenditure </w:t>
            </w:r>
          </w:p>
        </w:tc>
      </w:tr>
      <w:tr w:rsidR="002954A6" w:rsidRPr="002954A6" w14:paraId="0A92DD1E" w14:textId="77777777" w:rsidTr="00AF76EC">
        <w:trPr>
          <w:gridAfter w:val="2"/>
          <w:wAfter w:w="425" w:type="dxa"/>
        </w:trPr>
        <w:tc>
          <w:tcPr>
            <w:tcW w:w="223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51677F7E" w14:textId="42B39C23" w:rsidR="00A60ECF" w:rsidRPr="002954A6" w:rsidRDefault="000B014B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2016/2017</w:t>
            </w:r>
          </w:p>
        </w:tc>
      </w:tr>
      <w:tr w:rsidR="002954A6" w:rsidRPr="002954A6" w14:paraId="1C21F955" w14:textId="77777777" w:rsidTr="00AF76EC">
        <w:trPr>
          <w:gridAfter w:val="2"/>
          <w:wAfter w:w="425" w:type="dxa"/>
        </w:trPr>
        <w:tc>
          <w:tcPr>
            <w:tcW w:w="14992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AF76EC">
        <w:trPr>
          <w:gridAfter w:val="2"/>
          <w:wAfter w:w="425" w:type="dxa"/>
        </w:trPr>
        <w:tc>
          <w:tcPr>
            <w:tcW w:w="14992" w:type="dxa"/>
            <w:gridSpan w:val="11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AF76EC">
        <w:trPr>
          <w:gridAfter w:val="2"/>
          <w:wAfter w:w="425" w:type="dxa"/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gridSpan w:val="2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AF76EC">
        <w:trPr>
          <w:gridAfter w:val="2"/>
          <w:wAfter w:w="425" w:type="dxa"/>
          <w:trHeight w:val="289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0705A418" w14:textId="266245FC" w:rsidR="00125340" w:rsidRPr="00AE78F2" w:rsidRDefault="000B014B" w:rsidP="00402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Improved pupil progress and self esteem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7B38AFA" w14:textId="413D3A6E" w:rsidR="007C4F4A" w:rsidRPr="00AE78F2" w:rsidRDefault="000B014B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SENCO time – support for teachers, working in class, </w:t>
            </w:r>
            <w:proofErr w:type="spellStart"/>
            <w:r w:rsidR="00AA2652">
              <w:rPr>
                <w:rFonts w:ascii="Arial" w:hAnsi="Arial" w:cs="Arial"/>
                <w:b/>
                <w:sz w:val="18"/>
                <w:szCs w:val="18"/>
              </w:rPr>
              <w:t>Senco</w:t>
            </w:r>
            <w:proofErr w:type="spellEnd"/>
            <w:r w:rsidR="00AA2652">
              <w:rPr>
                <w:rFonts w:ascii="Arial" w:hAnsi="Arial" w:cs="Arial"/>
                <w:b/>
                <w:sz w:val="18"/>
                <w:szCs w:val="18"/>
              </w:rPr>
              <w:t xml:space="preserve"> advice re programmes, interventions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1F93C079" w14:textId="77777777" w:rsidR="00125340" w:rsidRDefault="00AA2652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Teachers supported, understand clearly pupils needs, teaching and learning reflects targets in IEP’s</w:t>
            </w:r>
          </w:p>
          <w:p w14:paraId="4DE774FB" w14:textId="4A2EB925" w:rsidR="00AA2652" w:rsidRPr="00AE78F2" w:rsidRDefault="00AA2652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Ensuring low expectations not barrier to achievement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543F85" w14:textId="77777777" w:rsidR="00125340" w:rsidRDefault="00AA265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Pupil progress records and discussion with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Senco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/Class Teacher</w:t>
            </w:r>
          </w:p>
          <w:p w14:paraId="2884FE1C" w14:textId="4379F083" w:rsidR="00AA2652" w:rsidRPr="00AE78F2" w:rsidRDefault="00AA265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Scrutiny of IEP’s and evidence that in class planning reflects targets</w:t>
            </w:r>
          </w:p>
        </w:tc>
        <w:tc>
          <w:tcPr>
            <w:tcW w:w="1276" w:type="dxa"/>
            <w:shd w:val="clear" w:color="auto" w:fill="auto"/>
          </w:tcPr>
          <w:p w14:paraId="11155191" w14:textId="7ED56860" w:rsidR="00125340" w:rsidRPr="00AE78F2" w:rsidRDefault="00AA2652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JD/AH</w:t>
            </w:r>
          </w:p>
        </w:tc>
        <w:tc>
          <w:tcPr>
            <w:tcW w:w="1984" w:type="dxa"/>
            <w:gridSpan w:val="2"/>
          </w:tcPr>
          <w:p w14:paraId="79E6DB09" w14:textId="5C123411" w:rsidR="00125340" w:rsidRPr="00AE78F2" w:rsidRDefault="00AA2652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September 2017</w:t>
            </w:r>
          </w:p>
        </w:tc>
      </w:tr>
      <w:tr w:rsidR="002954A6" w:rsidRPr="002954A6" w14:paraId="28833020" w14:textId="77777777" w:rsidTr="00AF76EC">
        <w:trPr>
          <w:gridAfter w:val="2"/>
          <w:wAfter w:w="425" w:type="dxa"/>
          <w:trHeight w:hRule="exact" w:val="414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4317131F" w14:textId="66159679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6E47EFA6" w14:textId="05C30DCB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8C19323" w14:textId="3EF63103" w:rsidR="00125340" w:rsidRPr="00AE78F2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125340" w:rsidRPr="00AE78F2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6A0BFA4F" w:rsidR="00125340" w:rsidRPr="00AE78F2" w:rsidRDefault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26EE8C25" w14:textId="1AA94014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F76EC">
        <w:trPr>
          <w:gridAfter w:val="2"/>
          <w:wAfter w:w="425" w:type="dxa"/>
          <w:trHeight w:hRule="exact" w:val="387"/>
        </w:trPr>
        <w:tc>
          <w:tcPr>
            <w:tcW w:w="13008" w:type="dxa"/>
            <w:gridSpan w:val="9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gridSpan w:val="2"/>
          </w:tcPr>
          <w:p w14:paraId="03D03D72" w14:textId="41FD89B3" w:rsidR="00125340" w:rsidRPr="002954A6" w:rsidRDefault="00AF76EC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£4000- </w:t>
            </w:r>
          </w:p>
        </w:tc>
      </w:tr>
      <w:tr w:rsidR="002954A6" w:rsidRPr="002954A6" w14:paraId="768704E7" w14:textId="77777777" w:rsidTr="00AF76EC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11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AF76EC">
        <w:trPr>
          <w:gridAfter w:val="2"/>
          <w:wAfter w:w="425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gridSpan w:val="2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AF76EC">
        <w:trPr>
          <w:gridAfter w:val="2"/>
          <w:wAfter w:w="425" w:type="dxa"/>
          <w:trHeight w:hRule="exact" w:val="502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1872C55" w14:textId="68F1FC0B" w:rsidR="00125340" w:rsidRPr="00004FB6" w:rsidRDefault="000B014B" w:rsidP="00E86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Improved Attainment/Progress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69BCA213" w14:textId="04850B5B" w:rsidR="00125340" w:rsidRPr="00004FB6" w:rsidRDefault="000B014B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Booster/Intervention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73C7F98F" w:rsidR="00125340" w:rsidRPr="00004FB6" w:rsidRDefault="000B014B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Analysis of Pupil need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Phonics testing, reading assessment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6B4012C2" w14:textId="36987DB5" w:rsidR="00125340" w:rsidRPr="00004FB6" w:rsidRDefault="00AF76EC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NG &amp; </w:t>
            </w:r>
            <w:r w:rsidR="000B014B">
              <w:rPr>
                <w:rFonts w:ascii="Arial" w:hAnsi="Arial" w:cs="Arial"/>
                <w:b/>
                <w:sz w:val="18"/>
                <w:szCs w:val="18"/>
              </w:rPr>
              <w:t>JT will maintain performance records for pupils</w:t>
            </w:r>
          </w:p>
        </w:tc>
        <w:tc>
          <w:tcPr>
            <w:tcW w:w="1276" w:type="dxa"/>
          </w:tcPr>
          <w:p w14:paraId="141C95A3" w14:textId="400CA8C1" w:rsidR="00125340" w:rsidRPr="00004FB6" w:rsidRDefault="000B014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LT/AH</w:t>
            </w:r>
          </w:p>
        </w:tc>
        <w:tc>
          <w:tcPr>
            <w:tcW w:w="1984" w:type="dxa"/>
            <w:gridSpan w:val="2"/>
          </w:tcPr>
          <w:p w14:paraId="27A55D1E" w14:textId="4E622640" w:rsidR="00125340" w:rsidRPr="00004FB6" w:rsidRDefault="000B014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Staff Meeting informally</w:t>
            </w:r>
          </w:p>
        </w:tc>
      </w:tr>
      <w:tr w:rsidR="002954A6" w:rsidRPr="002954A6" w14:paraId="4684DC39" w14:textId="77777777" w:rsidTr="00AF76EC">
        <w:trPr>
          <w:gridAfter w:val="2"/>
          <w:wAfter w:w="425" w:type="dxa"/>
          <w:trHeight w:hRule="exact" w:val="524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5FB77645" w14:textId="7D81ACEF" w:rsidR="00125340" w:rsidRPr="00004FB6" w:rsidRDefault="00AA265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supported by completion of homework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373FC58" w14:textId="77777777" w:rsidR="00125340" w:rsidRDefault="00AA265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support by ATA</w:t>
            </w:r>
          </w:p>
          <w:p w14:paraId="63A489E4" w14:textId="3A4AEC6F" w:rsidR="00A71CC5" w:rsidRDefault="00A71CC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Boosters delivered daily</w:t>
            </w:r>
          </w:p>
          <w:p w14:paraId="1C411042" w14:textId="42C87741" w:rsidR="00A71CC5" w:rsidRPr="00004FB6" w:rsidRDefault="00A71CC5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798126E" w14:textId="06F95B2D" w:rsidR="00125340" w:rsidRDefault="00AA2652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distressed due to never doing homework. This is having negative impact.</w:t>
            </w:r>
          </w:p>
          <w:p w14:paraId="74F5FB0F" w14:textId="21745971" w:rsidR="00AA2652" w:rsidRPr="00004FB6" w:rsidRDefault="00AA2652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086F2669" w14:textId="272B8792" w:rsidR="00125340" w:rsidRPr="00004FB6" w:rsidRDefault="00AA265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 will maintain homework record.</w:t>
            </w:r>
          </w:p>
        </w:tc>
        <w:tc>
          <w:tcPr>
            <w:tcW w:w="1276" w:type="dxa"/>
          </w:tcPr>
          <w:p w14:paraId="2B21324F" w14:textId="4BFCA4AF" w:rsidR="00125340" w:rsidRPr="00004FB6" w:rsidRDefault="00AA265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CH/AJ</w:t>
            </w:r>
          </w:p>
        </w:tc>
        <w:tc>
          <w:tcPr>
            <w:tcW w:w="1984" w:type="dxa"/>
            <w:gridSpan w:val="2"/>
          </w:tcPr>
          <w:p w14:paraId="3393C1F6" w14:textId="3646B3B4" w:rsidR="00125340" w:rsidRPr="00004FB6" w:rsidRDefault="00AA265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staff meeting</w:t>
            </w:r>
          </w:p>
        </w:tc>
      </w:tr>
      <w:tr w:rsidR="002954A6" w:rsidRPr="002954A6" w14:paraId="41234E55" w14:textId="77777777" w:rsidTr="00AF76EC">
        <w:trPr>
          <w:gridAfter w:val="2"/>
          <w:wAfter w:w="425" w:type="dxa"/>
          <w:trHeight w:hRule="exact" w:val="458"/>
        </w:trPr>
        <w:tc>
          <w:tcPr>
            <w:tcW w:w="13008" w:type="dxa"/>
            <w:gridSpan w:val="9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gridSpan w:val="2"/>
          </w:tcPr>
          <w:p w14:paraId="38C38DCA" w14:textId="48A76CFD" w:rsidR="00125340" w:rsidRPr="002954A6" w:rsidRDefault="00AF76EC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£7000</w:t>
            </w:r>
          </w:p>
        </w:tc>
      </w:tr>
      <w:tr w:rsidR="002954A6" w:rsidRPr="002954A6" w14:paraId="25EF4D10" w14:textId="77777777" w:rsidTr="00AF76EC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11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AF76EC">
        <w:trPr>
          <w:gridAfter w:val="2"/>
          <w:wAfter w:w="425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gridSpan w:val="2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AF76EC">
        <w:trPr>
          <w:gridAfter w:val="2"/>
          <w:wAfter w:w="425" w:type="dxa"/>
          <w:trHeight w:val="310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5211FD3" w14:textId="35365501" w:rsidR="00125340" w:rsidRPr="00AE78F2" w:rsidRDefault="003B788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Emotional distress lessened improved learning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E46B61A" w14:textId="466020AA" w:rsidR="00EF2A09" w:rsidRPr="00AE78F2" w:rsidRDefault="00AA2652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Counsellor employed by school to deliver one to one sessions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287D0480" w:rsidR="00EF2A09" w:rsidRPr="00AE78F2" w:rsidRDefault="003B7882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needs could not be met from current staff capacity, availability of trained counsellor known to school and pupil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2F550AB7" w14:textId="5F226F00" w:rsidR="00125340" w:rsidRPr="00AE78F2" w:rsidRDefault="003B788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Speak to child re feelings. Monitor behaviour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attaintment</w:t>
            </w:r>
            <w:proofErr w:type="spellEnd"/>
          </w:p>
        </w:tc>
        <w:tc>
          <w:tcPr>
            <w:tcW w:w="1276" w:type="dxa"/>
          </w:tcPr>
          <w:p w14:paraId="6C88C9AC" w14:textId="47094CAF" w:rsidR="00125340" w:rsidRPr="00AE78F2" w:rsidRDefault="003B788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</w:t>
            </w:r>
          </w:p>
        </w:tc>
        <w:tc>
          <w:tcPr>
            <w:tcW w:w="1984" w:type="dxa"/>
            <w:gridSpan w:val="2"/>
          </w:tcPr>
          <w:p w14:paraId="56ADB85B" w14:textId="4ACFAED0" w:rsidR="00125340" w:rsidRPr="00AE78F2" w:rsidRDefault="003B788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 2017</w:t>
            </w:r>
          </w:p>
        </w:tc>
      </w:tr>
      <w:tr w:rsidR="002954A6" w:rsidRPr="002954A6" w14:paraId="5C7EA547" w14:textId="77777777" w:rsidTr="00AF76EC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9069223" w14:textId="0067C855" w:rsidR="00125340" w:rsidRPr="00004FB6" w:rsidRDefault="003B7882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access support signposted by Keyworker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6F0B1051" w14:textId="7B179BD5" w:rsidR="00917D70" w:rsidRPr="00004FB6" w:rsidRDefault="00AF76EC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ATA (HH) -</w:t>
            </w:r>
            <w:r w:rsidR="00AA2652">
              <w:rPr>
                <w:rFonts w:ascii="Arial" w:hAnsi="Arial" w:cs="Arial"/>
                <w:sz w:val="18"/>
                <w:szCs w:val="18"/>
              </w:rPr>
              <w:t xml:space="preserve"> weekly family worker role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20AF6F4A" w:rsidR="00125340" w:rsidRPr="00004FB6" w:rsidRDefault="003B7882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Parents unaware of services available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Children’s Centre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Pateley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Bridge.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43410F59" w14:textId="48E8A7FC" w:rsidR="00D35464" w:rsidRPr="00004FB6" w:rsidRDefault="003B78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Feedback – In playground on mornings </w:t>
            </w:r>
          </w:p>
        </w:tc>
        <w:tc>
          <w:tcPr>
            <w:tcW w:w="1276" w:type="dxa"/>
          </w:tcPr>
          <w:p w14:paraId="31F69D1A" w14:textId="20813EDF" w:rsidR="00125340" w:rsidRPr="00004FB6" w:rsidRDefault="003B788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HH</w:t>
            </w:r>
          </w:p>
        </w:tc>
        <w:tc>
          <w:tcPr>
            <w:tcW w:w="1984" w:type="dxa"/>
            <w:gridSpan w:val="2"/>
          </w:tcPr>
          <w:p w14:paraId="5CF5CB21" w14:textId="1955C010" w:rsidR="00125340" w:rsidRPr="00004FB6" w:rsidRDefault="003B788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2017</w:t>
            </w:r>
          </w:p>
        </w:tc>
      </w:tr>
      <w:tr w:rsidR="00AA2652" w:rsidRPr="002954A6" w14:paraId="451D0EF0" w14:textId="77777777" w:rsidTr="00AF76EC">
        <w:trPr>
          <w:gridAfter w:val="2"/>
          <w:wAfter w:w="425" w:type="dxa"/>
          <w:trHeight w:val="301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6070667D" w14:textId="51C37B8A" w:rsidR="00AA2652" w:rsidRPr="00004FB6" w:rsidRDefault="003B7882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Pupils attend range of clubs and activities. Pupil succeed in chosen musical instrument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318B4EE" w14:textId="723D5016" w:rsidR="00AA2652" w:rsidRDefault="00AA265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Enable pupils to attend enrichment opportunities / trips/ residential/ clubs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5E20166" w14:textId="23FE33C9" w:rsidR="00AA2652" w:rsidRPr="00004FB6" w:rsidRDefault="003B7882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unable to access activities available to other children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14:paraId="7A5C9851" w14:textId="6A1564A8" w:rsidR="00AA2652" w:rsidRPr="00004FB6" w:rsidRDefault="003B78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at Clubs, weekly clarinet lessons attended</w:t>
            </w:r>
          </w:p>
        </w:tc>
        <w:tc>
          <w:tcPr>
            <w:tcW w:w="1276" w:type="dxa"/>
          </w:tcPr>
          <w:p w14:paraId="4D4C5BC7" w14:textId="5367364C" w:rsidR="00AA2652" w:rsidRPr="00004FB6" w:rsidRDefault="003B788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1984" w:type="dxa"/>
            <w:gridSpan w:val="2"/>
          </w:tcPr>
          <w:p w14:paraId="0569C0FB" w14:textId="399AE14B" w:rsidR="00AA2652" w:rsidRPr="00004FB6" w:rsidRDefault="003B788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as needed</w:t>
            </w:r>
          </w:p>
        </w:tc>
      </w:tr>
      <w:tr w:rsidR="002954A6" w:rsidRPr="002954A6" w14:paraId="6A122951" w14:textId="77777777" w:rsidTr="00AF76EC">
        <w:trPr>
          <w:gridAfter w:val="2"/>
          <w:wAfter w:w="425" w:type="dxa"/>
        </w:trPr>
        <w:tc>
          <w:tcPr>
            <w:tcW w:w="13008" w:type="dxa"/>
            <w:gridSpan w:val="9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  <w:gridSpan w:val="2"/>
          </w:tcPr>
          <w:p w14:paraId="28F214BC" w14:textId="53C24226" w:rsidR="00125340" w:rsidRPr="002954A6" w:rsidRDefault="00AF76EC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£4800</w:t>
            </w:r>
          </w:p>
        </w:tc>
      </w:tr>
      <w:tr w:rsidR="002954A6" w:rsidRPr="002954A6" w14:paraId="4D2BBAB9" w14:textId="77777777" w:rsidTr="00AF76EC">
        <w:trPr>
          <w:gridAfter w:val="2"/>
          <w:wAfter w:w="425" w:type="dxa"/>
        </w:trPr>
        <w:tc>
          <w:tcPr>
            <w:tcW w:w="14992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6BF5BB9F" w14:textId="54346BD4" w:rsidR="000A25FC" w:rsidRPr="002954A6" w:rsidRDefault="00A33F73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br w:type="page"/>
            </w:r>
            <w:r w:rsidR="000A25FC" w:rsidRPr="002954A6">
              <w:rPr>
                <w:rFonts w:ascii="Arial" w:hAnsi="Arial" w:cs="Arial"/>
                <w:b/>
              </w:rPr>
              <w:t xml:space="preserve">Review of expenditure </w:t>
            </w:r>
            <w:r w:rsidR="003B7882">
              <w:rPr>
                <w:rFonts w:ascii="Arial" w:hAnsi="Arial" w:cs="Arial"/>
                <w:b/>
              </w:rPr>
              <w:t xml:space="preserve">        TO BE COMPLETED SEPT 2017</w:t>
            </w:r>
          </w:p>
        </w:tc>
      </w:tr>
      <w:tr w:rsidR="002954A6" w:rsidRPr="002954A6" w14:paraId="5169F603" w14:textId="77777777" w:rsidTr="00AF76EC">
        <w:trPr>
          <w:gridAfter w:val="2"/>
          <w:wAfter w:w="425" w:type="dxa"/>
        </w:trPr>
        <w:tc>
          <w:tcPr>
            <w:tcW w:w="421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7"/>
            <w:shd w:val="clear" w:color="auto" w:fill="auto"/>
          </w:tcPr>
          <w:p w14:paraId="232B5BB5" w14:textId="28F83CD9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AF76EC">
        <w:trPr>
          <w:gridAfter w:val="2"/>
          <w:wAfter w:w="425" w:type="dxa"/>
        </w:trPr>
        <w:tc>
          <w:tcPr>
            <w:tcW w:w="14992" w:type="dxa"/>
            <w:gridSpan w:val="11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EE88D5D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AF76EC">
        <w:trPr>
          <w:gridAfter w:val="2"/>
          <w:wAfter w:w="425" w:type="dxa"/>
          <w:trHeight w:val="57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6714B8ED" w14:textId="11A522AF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88292A">
        <w:trPr>
          <w:gridAfter w:val="2"/>
          <w:wAfter w:w="425" w:type="dxa"/>
          <w:trHeight w:hRule="exact" w:val="2968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58ECCD46" w14:textId="77777777" w:rsidR="002D22A0" w:rsidRDefault="00537045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Improved pupil progress and self esteem</w:t>
            </w:r>
          </w:p>
          <w:p w14:paraId="0F8BED7E" w14:textId="77777777" w:rsidR="00537045" w:rsidRDefault="00537045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2C64E" w14:textId="77777777" w:rsidR="00537045" w:rsidRDefault="00537045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1E5568" w14:textId="77777777" w:rsidR="00537045" w:rsidRDefault="00537045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F6407" w14:textId="77777777" w:rsidR="00537045" w:rsidRDefault="00537045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6D3416" w14:textId="77777777" w:rsidR="00537045" w:rsidRDefault="00537045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741E23" w14:textId="77777777" w:rsidR="00537045" w:rsidRDefault="00537045" w:rsidP="00620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ADFA9" w14:textId="389BCBA9" w:rsidR="00537045" w:rsidRPr="006C7C85" w:rsidRDefault="00537045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0CE6B0D6" w:rsidR="004F469F" w:rsidRDefault="00537045" w:rsidP="00537045">
            <w:pPr>
              <w:pStyle w:val="Default"/>
              <w:rPr>
                <w:sz w:val="18"/>
                <w:szCs w:val="18"/>
              </w:rPr>
            </w:pPr>
            <w:r w:rsidRPr="004F469F">
              <w:rPr>
                <w:sz w:val="16"/>
                <w:szCs w:val="16"/>
              </w:rPr>
              <w:t>SENCO time – support for teachers, working in</w:t>
            </w:r>
            <w:r w:rsidRPr="004F469F">
              <w:rPr>
                <w:sz w:val="18"/>
                <w:szCs w:val="18"/>
              </w:rPr>
              <w:t xml:space="preserve"> working in class</w:t>
            </w:r>
          </w:p>
          <w:p w14:paraId="26E9E2D5" w14:textId="77777777" w:rsidR="004F469F" w:rsidRDefault="004F469F" w:rsidP="0053704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91AC901" w14:textId="45213B39" w:rsidR="002D22A0" w:rsidRPr="004F469F" w:rsidRDefault="004F469F" w:rsidP="004F469F">
            <w:r w:rsidRPr="004F469F">
              <w:rPr>
                <w:rFonts w:ascii="Arial" w:hAnsi="Arial" w:cs="Arial"/>
                <w:sz w:val="18"/>
                <w:szCs w:val="18"/>
              </w:rPr>
              <w:t>Booster/Intervention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5280AA2F" w14:textId="602B8E92" w:rsidR="004F469F" w:rsidRDefault="004F469F" w:rsidP="004F4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2017 </w:t>
            </w:r>
            <w:r w:rsidRPr="004F469F">
              <w:rPr>
                <w:rFonts w:ascii="Arial" w:hAnsi="Arial" w:cs="Arial"/>
                <w:sz w:val="18"/>
                <w:szCs w:val="18"/>
              </w:rPr>
              <w:t xml:space="preserve">Teachers </w:t>
            </w:r>
            <w:r>
              <w:rPr>
                <w:rFonts w:ascii="Arial" w:hAnsi="Arial" w:cs="Arial"/>
                <w:sz w:val="18"/>
                <w:szCs w:val="18"/>
              </w:rPr>
              <w:t xml:space="preserve">report feeling supported with clear </w:t>
            </w:r>
            <w:r w:rsidRPr="004F469F">
              <w:rPr>
                <w:rFonts w:ascii="Arial" w:hAnsi="Arial" w:cs="Arial"/>
                <w:sz w:val="18"/>
                <w:szCs w:val="18"/>
              </w:rPr>
              <w:t>understand</w:t>
            </w:r>
            <w:r>
              <w:rPr>
                <w:rFonts w:ascii="Arial" w:hAnsi="Arial" w:cs="Arial"/>
                <w:sz w:val="18"/>
                <w:szCs w:val="18"/>
              </w:rPr>
              <w:t>ing of pupils needs.</w:t>
            </w:r>
          </w:p>
          <w:p w14:paraId="0292109C" w14:textId="77777777" w:rsidR="004F469F" w:rsidRDefault="004F469F" w:rsidP="004F46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A697EC" w14:textId="15FE5B99" w:rsidR="004F469F" w:rsidRDefault="004F469F" w:rsidP="004F469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Pupils’ </w:t>
            </w:r>
            <w:r w:rsidRPr="004F469F">
              <w:rPr>
                <w:rFonts w:ascii="Arial" w:hAnsi="Arial" w:cs="Arial"/>
                <w:sz w:val="18"/>
                <w:szCs w:val="18"/>
              </w:rPr>
              <w:t xml:space="preserve"> IEP’s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clearly reflected needs and informed teaching. . These then governed content of daily interventions and boosters delivered by TA throughout the year.</w:t>
            </w:r>
            <w:r w:rsidR="00E623C5">
              <w:rPr>
                <w:rFonts w:ascii="Arial" w:hAnsi="Arial" w:cs="Arial"/>
                <w:sz w:val="18"/>
                <w:szCs w:val="18"/>
              </w:rPr>
              <w:t xml:space="preserve"> Pupils received appropriate support enabling good progress to be made against targets.</w:t>
            </w:r>
          </w:p>
          <w:p w14:paraId="079F3A9A" w14:textId="77777777" w:rsidR="00E623C5" w:rsidRPr="004F469F" w:rsidRDefault="00E623C5" w:rsidP="004F46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B03F2" w14:textId="53B3C5B4" w:rsidR="00E623C5" w:rsidRDefault="00E623C5" w:rsidP="004F46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 time spent 1 to 1 with pupils allowed positive relationships to develop and early identification of any barriers to achievement.</w:t>
            </w:r>
          </w:p>
          <w:p w14:paraId="5BBF4480" w14:textId="77777777" w:rsidR="00E623C5" w:rsidRDefault="00E623C5" w:rsidP="004F469F">
            <w:pPr>
              <w:pStyle w:val="Default"/>
              <w:rPr>
                <w:sz w:val="18"/>
                <w:szCs w:val="18"/>
              </w:rPr>
            </w:pPr>
          </w:p>
          <w:p w14:paraId="37504CAE" w14:textId="79B5377B" w:rsidR="002D22A0" w:rsidRPr="00A33F73" w:rsidRDefault="00E623C5" w:rsidP="004F46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14DCDCDC" w14:textId="77777777" w:rsidR="002D22A0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1A94D" w14:textId="0BAD53C9" w:rsidR="00537045" w:rsidRDefault="00A71CC5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£4000</w:t>
            </w:r>
          </w:p>
          <w:p w14:paraId="5898F6D1" w14:textId="77777777" w:rsidR="00537045" w:rsidRDefault="0053704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195E6" w14:textId="77777777" w:rsidR="00537045" w:rsidRDefault="0053704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0A0ED" w14:textId="77777777" w:rsidR="00537045" w:rsidRDefault="0053704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A6E0E" w14:textId="77777777" w:rsidR="00537045" w:rsidRDefault="00537045" w:rsidP="005300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EA7082" w14:textId="474B6838" w:rsidR="00537045" w:rsidRPr="006C7C85" w:rsidRDefault="0053704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AF76EC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11"/>
            <w:tcMar>
              <w:top w:w="57" w:type="dxa"/>
              <w:bottom w:w="57" w:type="dxa"/>
            </w:tcMar>
          </w:tcPr>
          <w:p w14:paraId="0695D5B5" w14:textId="2D0DB97F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AF76EC">
        <w:trPr>
          <w:gridAfter w:val="2"/>
          <w:wAfter w:w="425" w:type="dxa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88292A">
        <w:trPr>
          <w:gridAfter w:val="2"/>
          <w:wAfter w:w="425" w:type="dxa"/>
          <w:trHeight w:hRule="exact" w:val="1088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A11B71B" w14:textId="5B3E6DB4" w:rsidR="007335B7" w:rsidRDefault="00537045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supported by completion of homework</w:t>
            </w:r>
          </w:p>
          <w:p w14:paraId="54AA67D7" w14:textId="77777777" w:rsidR="00537045" w:rsidRDefault="00537045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5E8590" w14:textId="14852A5F" w:rsidR="00537045" w:rsidRDefault="00A71CC5" w:rsidP="00063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progress</w:t>
            </w:r>
            <w:r w:rsidR="0088292A">
              <w:rPr>
                <w:rFonts w:ascii="Arial" w:hAnsi="Arial" w:cs="Arial"/>
                <w:sz w:val="18"/>
                <w:szCs w:val="18"/>
              </w:rPr>
              <w:t xml:space="preserve">  and attainment</w:t>
            </w:r>
          </w:p>
          <w:p w14:paraId="4D36B2B7" w14:textId="77777777" w:rsidR="00537045" w:rsidRDefault="00537045" w:rsidP="000633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4E147C" w14:textId="6D77FA4A" w:rsidR="00537045" w:rsidRPr="006C7C85" w:rsidRDefault="00537045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2952AC" w14:textId="0781AAE1" w:rsidR="007335B7" w:rsidRDefault="00537045" w:rsidP="002D22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Homework </w:t>
            </w:r>
            <w:r w:rsidR="0088292A">
              <w:rPr>
                <w:rFonts w:ascii="Arial" w:hAnsi="Arial" w:cs="Arial"/>
                <w:sz w:val="18"/>
                <w:szCs w:val="18"/>
              </w:rPr>
              <w:t xml:space="preserve">/in class and 1 to 1 </w:t>
            </w:r>
            <w:r>
              <w:rPr>
                <w:rFonts w:ascii="Arial" w:hAnsi="Arial" w:cs="Arial"/>
                <w:sz w:val="18"/>
                <w:szCs w:val="18"/>
              </w:rPr>
              <w:t>support by ATA</w:t>
            </w:r>
          </w:p>
          <w:p w14:paraId="4874ABFE" w14:textId="26BEFDF3" w:rsidR="00537045" w:rsidRPr="006C7C85" w:rsidRDefault="00537045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51E23F61" w14:textId="7FA3544C" w:rsidR="00CD68B1" w:rsidRPr="006C7C85" w:rsidRDefault="00E623C5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Homework was completed throughout year. Positive impact on pupil progress, esteem and attitude to school.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08CBA4E5" w:rsidR="007335B7" w:rsidRPr="006C7C85" w:rsidRDefault="00A71CC5" w:rsidP="005300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£7000</w:t>
            </w:r>
            <w:r w:rsidR="0088292A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</w:tr>
      <w:tr w:rsidR="002954A6" w:rsidRPr="002954A6" w14:paraId="5B53F9C7" w14:textId="77777777" w:rsidTr="00AF76EC">
        <w:trPr>
          <w:gridAfter w:val="2"/>
          <w:wAfter w:w="425" w:type="dxa"/>
          <w:trHeight w:hRule="exact" w:val="312"/>
        </w:trPr>
        <w:tc>
          <w:tcPr>
            <w:tcW w:w="14992" w:type="dxa"/>
            <w:gridSpan w:val="11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537045">
        <w:trPr>
          <w:gridAfter w:val="2"/>
          <w:wAfter w:w="425" w:type="dxa"/>
          <w:trHeight w:val="950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7CD88FAA" w14:textId="77777777" w:rsidR="007335B7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  <w:p w14:paraId="4769635B" w14:textId="77777777" w:rsidR="00537045" w:rsidRDefault="00537045" w:rsidP="008D2DAF">
            <w:pPr>
              <w:rPr>
                <w:rFonts w:ascii="Arial" w:hAnsi="Arial" w:cs="Arial"/>
                <w:b/>
              </w:rPr>
            </w:pPr>
          </w:p>
          <w:p w14:paraId="1D76C277" w14:textId="77777777" w:rsidR="00537045" w:rsidRDefault="00537045" w:rsidP="008D2DAF">
            <w:pPr>
              <w:rPr>
                <w:rFonts w:ascii="Arial" w:hAnsi="Arial" w:cs="Arial"/>
                <w:b/>
              </w:rPr>
            </w:pPr>
          </w:p>
          <w:p w14:paraId="3FA22661" w14:textId="5B592EFF" w:rsidR="00537045" w:rsidRPr="002954A6" w:rsidRDefault="00537045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Emotional distress lessened improved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learning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0A6F17C6" w:rsidR="00537045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  <w:p w14:paraId="62EFBAC7" w14:textId="22B2B0A6" w:rsidR="00537045" w:rsidRDefault="00537045" w:rsidP="00537045">
            <w:pPr>
              <w:rPr>
                <w:rFonts w:ascii="Arial" w:hAnsi="Arial" w:cs="Arial"/>
              </w:rPr>
            </w:pPr>
          </w:p>
          <w:p w14:paraId="3C2F8A73" w14:textId="06DF35D2" w:rsidR="007335B7" w:rsidRPr="00537045" w:rsidRDefault="00537045" w:rsidP="00537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Counsellor employed by school to deliver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one to one sessions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08359EEB" w14:textId="37E5E830" w:rsidR="00E623C5" w:rsidRDefault="006F2883" w:rsidP="0053704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Estimated impact: </w:t>
            </w:r>
          </w:p>
          <w:p w14:paraId="6BB2D3AD" w14:textId="77777777" w:rsidR="00E623C5" w:rsidRPr="00E623C5" w:rsidRDefault="00E623C5" w:rsidP="00E623C5">
            <w:pPr>
              <w:rPr>
                <w:rFonts w:ascii="Arial" w:hAnsi="Arial" w:cs="Arial"/>
              </w:rPr>
            </w:pPr>
          </w:p>
          <w:p w14:paraId="0A094797" w14:textId="466F745B" w:rsidR="00E623C5" w:rsidRDefault="00E623C5" w:rsidP="00E623C5">
            <w:pPr>
              <w:rPr>
                <w:rFonts w:ascii="Arial" w:hAnsi="Arial" w:cs="Arial"/>
              </w:rPr>
            </w:pPr>
          </w:p>
          <w:p w14:paraId="3CCF9F1A" w14:textId="24609B00" w:rsidR="007335B7" w:rsidRPr="00E623C5" w:rsidRDefault="00E623C5" w:rsidP="00E623C5">
            <w:pPr>
              <w:rPr>
                <w:rFonts w:ascii="Arial" w:hAnsi="Arial" w:cs="Arial"/>
                <w:sz w:val="18"/>
                <w:szCs w:val="18"/>
              </w:rPr>
            </w:pPr>
            <w:r w:rsidRPr="00E623C5">
              <w:rPr>
                <w:rFonts w:ascii="Arial" w:hAnsi="Arial" w:cs="Arial"/>
                <w:sz w:val="18"/>
                <w:szCs w:val="18"/>
              </w:rPr>
              <w:t>Counsellor attended throughout Autumn tern, unavailable from then onwards so role was tak</w:t>
            </w:r>
            <w:r>
              <w:rPr>
                <w:rFonts w:ascii="Arial" w:hAnsi="Arial" w:cs="Arial"/>
                <w:sz w:val="18"/>
                <w:szCs w:val="18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on by school staff. This was not as successful due to conflicting demands. One benefit was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strenghthened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relationships between pupil and staff which has impacted positively on pupil attitude, behaviour and learning.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Lessons learned </w:t>
            </w:r>
          </w:p>
          <w:p w14:paraId="0440ED4A" w14:textId="4DEEA06F" w:rsidR="00A6329F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  <w:p w14:paraId="568DB26A" w14:textId="15028286" w:rsidR="00A6329F" w:rsidRDefault="00A6329F" w:rsidP="00A6329F">
            <w:pPr>
              <w:rPr>
                <w:rFonts w:ascii="Arial" w:hAnsi="Arial" w:cs="Arial"/>
              </w:rPr>
            </w:pPr>
          </w:p>
          <w:p w14:paraId="1C560561" w14:textId="2B1924A5" w:rsidR="007335B7" w:rsidRPr="00A6329F" w:rsidRDefault="00A6329F" w:rsidP="00A63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of continuity and staffing needs careful thought and organising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537045" w:rsidRPr="00AE78F2" w14:paraId="17C53B0A" w14:textId="77777777" w:rsidTr="00537045">
        <w:trPr>
          <w:gridAfter w:val="2"/>
          <w:wAfter w:w="425" w:type="dxa"/>
          <w:trHeight w:hRule="exact" w:val="1306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23BFABD0" w14:textId="4762AC29" w:rsidR="00537045" w:rsidRPr="006C7C85" w:rsidRDefault="00537045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Parents access support signposted by Keyworker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4F7284DA" w:rsidR="00537045" w:rsidRPr="006C7C85" w:rsidRDefault="004F469F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 (HH) - weekly family worker role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581BF7B6" w14:textId="77777777" w:rsidR="00537045" w:rsidRDefault="00A71CC5" w:rsidP="00A000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signposted to services available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Children’s Centre </w:t>
            </w:r>
            <w:proofErr w:type="spellStart"/>
            <w:r>
              <w:rPr>
                <w:sz w:val="18"/>
                <w:szCs w:val="18"/>
              </w:rPr>
              <w:t>Pateley</w:t>
            </w:r>
            <w:proofErr w:type="spellEnd"/>
            <w:r>
              <w:rPr>
                <w:sz w:val="18"/>
                <w:szCs w:val="18"/>
              </w:rPr>
              <w:t xml:space="preserve"> Bridge. Also enhanced relationships between EYFS staff and parents of Reception children.</w:t>
            </w:r>
          </w:p>
          <w:p w14:paraId="0DD07E37" w14:textId="43FAD509" w:rsidR="0088292A" w:rsidRPr="006C7C85" w:rsidRDefault="0088292A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Parents report positively on help received.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1286BF7A" w14:textId="10FD39D1" w:rsidR="00537045" w:rsidRPr="006C7C85" w:rsidRDefault="00537045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537045" w:rsidRPr="006C7C85" w:rsidRDefault="0053704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045" w:rsidRPr="00AE78F2" w14:paraId="03EB2954" w14:textId="77777777" w:rsidTr="00537045">
        <w:trPr>
          <w:gridAfter w:val="2"/>
          <w:wAfter w:w="425" w:type="dxa"/>
          <w:trHeight w:hRule="exact" w:val="1306"/>
        </w:trPr>
        <w:tc>
          <w:tcPr>
            <w:tcW w:w="2235" w:type="dxa"/>
            <w:gridSpan w:val="3"/>
            <w:tcMar>
              <w:top w:w="57" w:type="dxa"/>
              <w:bottom w:w="57" w:type="dxa"/>
            </w:tcMar>
          </w:tcPr>
          <w:p w14:paraId="34351A56" w14:textId="75AFD925" w:rsidR="00537045" w:rsidRDefault="00537045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attend range of clubs and activities. Pupil</w:t>
            </w:r>
            <w:r w:rsidR="004F469F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succeed in chosen musical instrument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402304" w14:textId="167765C0" w:rsidR="00537045" w:rsidRPr="006C7C85" w:rsidRDefault="004F469F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Enable pupils to attend enrichment opportunities / trips/ residential/ clubs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36D7ECC8" w14:textId="53C019DF" w:rsidR="00537045" w:rsidRDefault="00A71CC5" w:rsidP="00A0003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 of Pupil Premium </w:t>
            </w:r>
            <w:proofErr w:type="gramStart"/>
            <w:r>
              <w:rPr>
                <w:sz w:val="18"/>
                <w:szCs w:val="18"/>
              </w:rPr>
              <w:t>pupils  improved</w:t>
            </w:r>
            <w:proofErr w:type="gramEnd"/>
            <w:r>
              <w:rPr>
                <w:sz w:val="18"/>
                <w:szCs w:val="18"/>
              </w:rPr>
              <w:t xml:space="preserve"> at Clubs, weekly clarinet lessons attended.</w:t>
            </w:r>
          </w:p>
          <w:p w14:paraId="5B8C3F1F" w14:textId="5ED58FE1" w:rsidR="00A71CC5" w:rsidRPr="006C7C85" w:rsidRDefault="00A71CC5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Pupil to continue lessons, instrument provided.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2E5E6D0B" w14:textId="77777777" w:rsidR="00537045" w:rsidRPr="006C7C85" w:rsidRDefault="00537045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89FE3C" w14:textId="77777777" w:rsidR="00537045" w:rsidRPr="006C7C85" w:rsidRDefault="0053704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14A37BEB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B33C" w14:textId="77777777" w:rsidR="00615889" w:rsidRDefault="00615889" w:rsidP="00CD68B1">
      <w:r>
        <w:separator/>
      </w:r>
    </w:p>
  </w:endnote>
  <w:endnote w:type="continuationSeparator" w:id="0">
    <w:p w14:paraId="29BE1AB1" w14:textId="77777777" w:rsidR="00615889" w:rsidRDefault="00615889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0750" w14:textId="77777777" w:rsidR="00615889" w:rsidRDefault="00615889" w:rsidP="00CD68B1">
      <w:r>
        <w:separator/>
      </w:r>
    </w:p>
  </w:footnote>
  <w:footnote w:type="continuationSeparator" w:id="0">
    <w:p w14:paraId="04849D05" w14:textId="77777777" w:rsidR="00615889" w:rsidRDefault="00615889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014B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6789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B7882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469F"/>
    <w:rsid w:val="004F6468"/>
    <w:rsid w:val="00501685"/>
    <w:rsid w:val="00503380"/>
    <w:rsid w:val="00510180"/>
    <w:rsid w:val="00530007"/>
    <w:rsid w:val="00537045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15889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335B7"/>
    <w:rsid w:val="00743BF3"/>
    <w:rsid w:val="00746605"/>
    <w:rsid w:val="007552F1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7F5C3E"/>
    <w:rsid w:val="00827203"/>
    <w:rsid w:val="0084389C"/>
    <w:rsid w:val="00845265"/>
    <w:rsid w:val="0085024F"/>
    <w:rsid w:val="00863790"/>
    <w:rsid w:val="00864593"/>
    <w:rsid w:val="0088292A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D70A8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29F"/>
    <w:rsid w:val="00A6366C"/>
    <w:rsid w:val="00A71CC5"/>
    <w:rsid w:val="00A77153"/>
    <w:rsid w:val="00A8709B"/>
    <w:rsid w:val="00AA2652"/>
    <w:rsid w:val="00AB5B2A"/>
    <w:rsid w:val="00AE66C2"/>
    <w:rsid w:val="00AE77EC"/>
    <w:rsid w:val="00AE78F2"/>
    <w:rsid w:val="00AF76EC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245E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D2230"/>
    <w:rsid w:val="00CD68B1"/>
    <w:rsid w:val="00CE1584"/>
    <w:rsid w:val="00CE7C59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74523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623C5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9779FC-B729-4AC2-9B84-333DE011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stevans</cp:lastModifiedBy>
  <cp:revision>3</cp:revision>
  <cp:lastPrinted>2017-10-04T09:40:00Z</cp:lastPrinted>
  <dcterms:created xsi:type="dcterms:W3CDTF">2017-07-21T12:47:00Z</dcterms:created>
  <dcterms:modified xsi:type="dcterms:W3CDTF">2017-10-04T09:41:00Z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